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  <w:spacing w:val="34"/>
          <w:sz w:val="22"/>
          <w:szCs w:val="22"/>
        </w:rPr>
      </w:pPr>
      <w:bookmarkStart w:id="0" w:name="_GoBack"/>
      <w:bookmarkEnd w:id="0"/>
      <w:r>
        <w:rPr>
          <w:rFonts w:ascii="Times Roman"/>
          <w:b/>
          <w:bCs/>
        </w:rPr>
        <w:t xml:space="preserve">       </w:t>
      </w:r>
      <w:r>
        <w:rPr>
          <w:rFonts w:ascii="Times Roman"/>
          <w:b/>
          <w:bCs/>
          <w:spacing w:val="34"/>
          <w:sz w:val="22"/>
          <w:szCs w:val="22"/>
        </w:rPr>
        <w:t xml:space="preserve"> ISTITUTO D</w:t>
      </w:r>
      <w:r>
        <w:rPr>
          <w:rFonts w:hAnsi="Times Roman"/>
          <w:b/>
          <w:bCs/>
          <w:spacing w:val="34"/>
          <w:sz w:val="22"/>
          <w:szCs w:val="22"/>
        </w:rPr>
        <w:t>’</w:t>
      </w:r>
      <w:r>
        <w:rPr>
          <w:rFonts w:ascii="Times Roman"/>
          <w:b/>
          <w:bCs/>
          <w:spacing w:val="34"/>
          <w:sz w:val="22"/>
          <w:szCs w:val="22"/>
        </w:rPr>
        <w:t xml:space="preserve">ISTRUZIONE SUPERIORE-ACRI </w:t>
      </w:r>
      <w:r>
        <w:rPr>
          <w:rFonts w:hAnsi="Times Roman"/>
          <w:b/>
          <w:bCs/>
          <w:spacing w:val="34"/>
          <w:sz w:val="22"/>
          <w:szCs w:val="22"/>
        </w:rPr>
        <w:t>“</w:t>
      </w:r>
      <w:r>
        <w:rPr>
          <w:rFonts w:ascii="Times Roman"/>
          <w:b/>
          <w:bCs/>
          <w:spacing w:val="34"/>
          <w:sz w:val="22"/>
          <w:szCs w:val="22"/>
        </w:rPr>
        <w:t>IPSIA-ITI</w:t>
      </w:r>
      <w:r>
        <w:rPr>
          <w:rFonts w:hAnsi="Times Roman"/>
          <w:b/>
          <w:bCs/>
          <w:spacing w:val="34"/>
          <w:sz w:val="22"/>
          <w:szCs w:val="22"/>
        </w:rPr>
        <w:t>”</w:t>
      </w:r>
      <w:r>
        <w:rPr>
          <w:rFonts w:ascii="Times Roman" w:eastAsia="Times Roman" w:hAnsi="Times Roman" w:cs="Times Roman"/>
          <w:b/>
          <w:bCs/>
          <w:noProof/>
          <w:spacing w:val="34"/>
          <w:sz w:val="22"/>
          <w:szCs w:val="22"/>
        </w:rPr>
        <w:drawing>
          <wp:anchor distT="0" distB="0" distL="0" distR="0" simplePos="0" relativeHeight="2" behindDoc="0" locked="0" layoutInCell="1" allowOverlap="1">
            <wp:simplePos x="0" y="0"/>
            <wp:positionH relativeFrom="margin">
              <wp:posOffset>-6349</wp:posOffset>
            </wp:positionH>
            <wp:positionV relativeFrom="page">
              <wp:posOffset>899794</wp:posOffset>
            </wp:positionV>
            <wp:extent cx="784225" cy="741680"/>
            <wp:effectExtent l="0" t="0" r="0" b="0"/>
            <wp:wrapNone/>
            <wp:docPr id="1026" name="officeArt objec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784225" cy="7416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 xml:space="preserve">        Via S. Scervini n.115</w:t>
      </w:r>
      <w:r>
        <w:rPr>
          <w:rFonts w:hAnsi="Times Roman"/>
          <w:b/>
          <w:bCs/>
          <w:sz w:val="22"/>
          <w:szCs w:val="22"/>
        </w:rPr>
        <w:t>–</w:t>
      </w:r>
      <w:r>
        <w:rPr>
          <w:rFonts w:ascii="Times Roman"/>
          <w:b/>
          <w:bCs/>
          <w:sz w:val="22"/>
          <w:szCs w:val="22"/>
        </w:rPr>
        <w:t>87041 ACRI (CS) Tel: 0984/1861921 Fax: 0984/95314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 xml:space="preserve">      E-mail: </w:t>
      </w:r>
      <w:hyperlink r:id="rId9" w:history="1">
        <w:r>
          <w:rPr>
            <w:rStyle w:val="Hyperlink0"/>
          </w:rPr>
          <w:t>csis06100t@istruzione.it</w:t>
        </w:r>
      </w:hyperlink>
      <w:r>
        <w:rPr>
          <w:rFonts w:hAnsi="Times Roman"/>
          <w:b/>
          <w:bCs/>
          <w:sz w:val="22"/>
          <w:szCs w:val="22"/>
        </w:rPr>
        <w:t xml:space="preserve"> </w:t>
      </w:r>
      <w:r>
        <w:rPr>
          <w:rFonts w:hAnsi="Times Roman"/>
          <w:b/>
          <w:bCs/>
          <w:sz w:val="22"/>
          <w:szCs w:val="22"/>
        </w:rPr>
        <w:t>–</w:t>
      </w:r>
      <w:r>
        <w:rPr>
          <w:rFonts w:hAnsi="Times Roman"/>
          <w:b/>
          <w:bCs/>
          <w:sz w:val="22"/>
          <w:szCs w:val="22"/>
        </w:rPr>
        <w:t xml:space="preserve"> </w:t>
      </w:r>
      <w:hyperlink r:id="rId10" w:history="1">
        <w:r>
          <w:rPr>
            <w:rStyle w:val="Hyperlink0"/>
          </w:rPr>
          <w:t>www.iisacri.gov.it</w:t>
        </w:r>
      </w:hyperlink>
      <w:r>
        <w:rPr>
          <w:rFonts w:ascii="Times Roman"/>
          <w:b/>
          <w:bCs/>
          <w:sz w:val="22"/>
          <w:szCs w:val="22"/>
        </w:rPr>
        <w:t xml:space="preserve">  C.F. 98088760784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  <w:sz w:val="22"/>
          <w:szCs w:val="22"/>
        </w:rPr>
        <w:t xml:space="preserve">           C.M.: CSIS06100T </w:t>
      </w:r>
      <w:r>
        <w:rPr>
          <w:rFonts w:hAnsi="Times Roman"/>
          <w:b/>
          <w:bCs/>
          <w:sz w:val="22"/>
          <w:szCs w:val="22"/>
        </w:rPr>
        <w:t>–</w:t>
      </w:r>
      <w:r>
        <w:rPr>
          <w:rFonts w:hAnsi="Times Roman"/>
          <w:b/>
          <w:bCs/>
          <w:sz w:val="22"/>
          <w:szCs w:val="22"/>
        </w:rPr>
        <w:t xml:space="preserve"> </w:t>
      </w:r>
      <w:r>
        <w:rPr>
          <w:rFonts w:ascii="Times Roman"/>
          <w:b/>
          <w:bCs/>
          <w:sz w:val="22"/>
          <w:szCs w:val="22"/>
        </w:rPr>
        <w:t>Codice Univoco Ufficio UFQTXQ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  <w:sz w:val="20"/>
          <w:szCs w:val="20"/>
        </w:rPr>
      </w:pPr>
    </w:p>
    <w:p w:rsidR="00793572" w:rsidRDefault="001421D6">
      <w:pPr>
        <w:pStyle w:val="Titolo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>PIANO EDUCATIVO INDIVIDUALIZZATO</w:t>
      </w: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Default="00245591" w:rsidP="00245591">
      <w:pPr>
        <w:pStyle w:val="Corpo"/>
      </w:pPr>
    </w:p>
    <w:p w:rsidR="00245591" w:rsidRPr="00245591" w:rsidRDefault="00245591" w:rsidP="00245591">
      <w:pPr>
        <w:pStyle w:val="Corpo"/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b/>
          <w:bCs/>
          <w:lang w:val="en-US"/>
        </w:rPr>
      </w:pPr>
      <w:r>
        <w:rPr>
          <w:rFonts w:ascii="Times Roman"/>
          <w:b/>
          <w:bCs/>
        </w:rPr>
        <w:t>ANNO SCOLASTICO:                          20</w:t>
      </w:r>
      <w:r w:rsidR="006D74C0">
        <w:rPr>
          <w:b/>
          <w:bCs/>
          <w:lang w:val="en-US"/>
        </w:rPr>
        <w:t>21</w:t>
      </w:r>
      <w:r>
        <w:rPr>
          <w:rFonts w:ascii="Times Roman"/>
          <w:b/>
          <w:bCs/>
        </w:rPr>
        <w:t>/202</w:t>
      </w:r>
      <w:r w:rsidR="006D74C0">
        <w:rPr>
          <w:b/>
          <w:bCs/>
          <w:lang w:val="en-US"/>
        </w:rPr>
        <w:t>2</w:t>
      </w: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</w:p>
    <w:p w:rsidR="00245591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CLASSE FREQUENTATA:                  </w:t>
      </w:r>
      <w:r>
        <w:rPr>
          <w:rFonts w:ascii="Times Roman" w:eastAsia="Times Roman" w:hAnsi="Times Roman" w:cs="Times Roman"/>
          <w:b/>
          <w:bCs/>
        </w:rPr>
        <w:tab/>
        <w:t xml:space="preserve">   INDIRIZZO: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</w:t>
      </w:r>
    </w:p>
    <w:p w:rsidR="00245591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/>
          <w:b/>
          <w:bCs/>
        </w:rPr>
      </w:pPr>
      <w:r>
        <w:rPr>
          <w:rFonts w:ascii="Times Roman"/>
          <w:b/>
          <w:bCs/>
        </w:rPr>
        <w:t xml:space="preserve">COGNOME:                                              NOME:     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   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Roman"/>
          <w:b/>
          <w:bCs/>
        </w:rPr>
      </w:pPr>
      <w:r>
        <w:rPr>
          <w:rFonts w:ascii="Times Roman"/>
          <w:b/>
          <w:bCs/>
        </w:rPr>
        <w:t>LUOGO DI NASCITA:                         PROVINCIA:                          DATA NASCITA:</w:t>
      </w: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RESIDENZA:  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245591" w:rsidRDefault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numPr>
          <w:ilvl w:val="0"/>
          <w:numId w:val="1"/>
        </w:numPr>
        <w:tabs>
          <w:tab w:val="left" w:pos="3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27" w:hanging="327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>Caratteristiche della classe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Numero di ore settimanali di lezione ___________________________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Organizzazione dell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 xml:space="preserve">orario giornaliero con indicazione delle pause: </w:t>
      </w:r>
    </w:p>
    <w:p w:rsidR="00793572" w:rsidRDefault="001421D6" w:rsidP="00365C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Entrata    h.8:00       ricreazione   h. 10:50/11:00        uscita  13:00/14:00</w:t>
      </w:r>
    </w:p>
    <w:p w:rsidR="00793572" w:rsidRDefault="001421D6">
      <w:pPr>
        <w:pStyle w:val="Intestazione"/>
        <w:tabs>
          <w:tab w:val="clear" w:pos="9638"/>
        </w:tabs>
        <w:spacing w:line="360" w:lineRule="auto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/>
          <w:b/>
          <w:bCs/>
          <w:sz w:val="20"/>
          <w:szCs w:val="20"/>
        </w:rPr>
        <w:t>Numero di alunni frequentanti:  __________________  di cui in situazione di handicap: __________</w:t>
      </w:r>
    </w:p>
    <w:p w:rsidR="00793572" w:rsidRDefault="001421D6">
      <w:pPr>
        <w:pStyle w:val="Intestazione"/>
        <w:numPr>
          <w:ilvl w:val="0"/>
          <w:numId w:val="2"/>
        </w:numPr>
        <w:tabs>
          <w:tab w:val="clear" w:pos="9638"/>
        </w:tabs>
        <w:spacing w:line="360" w:lineRule="auto"/>
        <w:ind w:left="392" w:hanging="392"/>
        <w:rPr>
          <w:rFonts w:ascii="Times Roman" w:eastAsia="Times Roman" w:hAnsi="Times Roman" w:cs="Times Roman"/>
          <w:b/>
          <w:bCs/>
          <w:sz w:val="20"/>
          <w:szCs w:val="20"/>
        </w:rPr>
      </w:pPr>
      <w:r>
        <w:rPr>
          <w:rFonts w:ascii="Times Roman"/>
          <w:b/>
          <w:bCs/>
          <w:sz w:val="22"/>
          <w:szCs w:val="22"/>
        </w:rPr>
        <w:t xml:space="preserve">Risorse umane a sostegno del processo di integrazione, in aggiunta ai docenti disciplinari assegnati  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  <w:sz w:val="22"/>
          <w:szCs w:val="22"/>
        </w:rPr>
        <w:t xml:space="preserve">      alla classe</w:t>
      </w:r>
    </w:p>
    <w:tbl>
      <w:tblPr>
        <w:tblStyle w:val="TableNormal"/>
        <w:tblW w:w="918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3"/>
        <w:gridCol w:w="4593"/>
      </w:tblGrid>
      <w:tr w:rsidR="00793572" w:rsidTr="00407C52">
        <w:trPr>
          <w:trHeight w:val="238"/>
        </w:trPr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rFonts w:ascii="Times Roman"/>
                <w:b/>
                <w:bCs/>
              </w:rPr>
              <w:t>Docenti specializzati per il sostegno n.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rFonts w:ascii="Times Roman"/>
                <w:b/>
                <w:bCs/>
              </w:rPr>
              <w:t xml:space="preserve">n. ore settimanali  </w:t>
            </w:r>
            <w:r>
              <w:rPr>
                <w:rFonts w:hAnsi="Times Roman"/>
                <w:b/>
                <w:bCs/>
              </w:rPr>
              <w:t>………</w:t>
            </w:r>
            <w:r>
              <w:rPr>
                <w:rFonts w:ascii="Times Roman"/>
                <w:b/>
                <w:bCs/>
              </w:rPr>
              <w:t xml:space="preserve">  x</w:t>
            </w:r>
          </w:p>
        </w:tc>
      </w:tr>
      <w:tr w:rsidR="00793572" w:rsidTr="00407C52">
        <w:trPr>
          <w:trHeight w:val="238"/>
        </w:trPr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rFonts w:ascii="Times Roman"/>
                <w:b/>
                <w:bCs/>
              </w:rPr>
              <w:t>Personale educativo assistenziale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rFonts w:ascii="Times Roman"/>
                <w:b/>
                <w:bCs/>
              </w:rPr>
              <w:t xml:space="preserve">n. ore settimanali  </w:t>
            </w:r>
            <w:r>
              <w:rPr>
                <w:rFonts w:hAnsi="Times Roman"/>
                <w:b/>
                <w:bCs/>
              </w:rPr>
              <w:t>…………</w:t>
            </w:r>
          </w:p>
        </w:tc>
      </w:tr>
      <w:tr w:rsidR="00793572" w:rsidTr="00407C52">
        <w:trPr>
          <w:trHeight w:val="238"/>
        </w:trPr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both"/>
            </w:pPr>
            <w:r>
              <w:rPr>
                <w:rFonts w:ascii="Times Roman"/>
                <w:b/>
                <w:bCs/>
              </w:rPr>
              <w:t xml:space="preserve">Altre figure mediatrici (volontario, tutor, </w:t>
            </w:r>
            <w:r>
              <w:rPr>
                <w:rFonts w:hAnsi="Times Roman"/>
                <w:b/>
                <w:bCs/>
              </w:rPr>
              <w:t>…</w:t>
            </w:r>
            <w:r>
              <w:rPr>
                <w:rFonts w:ascii="Times Roman"/>
                <w:b/>
                <w:bCs/>
              </w:rPr>
              <w:t>)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 w:rsidP="00407C52"/>
        </w:tc>
      </w:tr>
      <w:tr w:rsidR="00793572" w:rsidTr="00407C52">
        <w:trPr>
          <w:trHeight w:val="331"/>
        </w:trPr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</w:pPr>
            <w:r>
              <w:rPr>
                <w:rFonts w:ascii="Times Roman"/>
                <w:b/>
                <w:bCs/>
              </w:rPr>
              <w:t>Altro</w:t>
            </w:r>
          </w:p>
        </w:tc>
        <w:tc>
          <w:tcPr>
            <w:tcW w:w="4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 w:rsidP="00407C52"/>
        </w:tc>
      </w:tr>
    </w:tbl>
    <w:p w:rsidR="00793572" w:rsidRDefault="00793572" w:rsidP="00245591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rPr>
          <w:rFonts w:ascii="Times Roman" w:eastAsia="Times Roman" w:hAnsi="Times Roman" w:cs="Times Roman"/>
          <w:b/>
          <w:bCs/>
        </w:rPr>
      </w:pPr>
    </w:p>
    <w:p w:rsidR="00793572" w:rsidRPr="00407C52" w:rsidRDefault="001421D6" w:rsidP="00407C52">
      <w:pPr>
        <w:pStyle w:val="Corpo"/>
        <w:numPr>
          <w:ilvl w:val="0"/>
          <w:numId w:val="3"/>
        </w:numPr>
        <w:tabs>
          <w:tab w:val="left" w:pos="3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27" w:hanging="327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 w:eastAsia="Times Roman" w:hAnsi="Times Roman" w:cs="Times Roman"/>
          <w:b/>
          <w:bCs/>
          <w:noProof/>
          <w:sz w:val="22"/>
          <w:szCs w:val="22"/>
        </w:rPr>
        <mc:AlternateContent>
          <mc:Choice Requires="wps">
            <w:drawing>
              <wp:anchor distT="152400" distB="152400" distL="0" distR="0" simplePos="0" relativeHeight="3" behindDoc="0" locked="0" layoutInCell="1" allowOverlap="1" wp14:anchorId="74046FD0" wp14:editId="6942613E">
                <wp:simplePos x="0" y="0"/>
                <wp:positionH relativeFrom="margin">
                  <wp:posOffset>-237926</wp:posOffset>
                </wp:positionH>
                <wp:positionV relativeFrom="page">
                  <wp:posOffset>1041399</wp:posOffset>
                </wp:positionV>
                <wp:extent cx="6257529" cy="379770"/>
                <wp:effectExtent l="0" t="0" r="0" b="0"/>
                <wp:wrapTopAndBottom/>
                <wp:docPr id="102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57529" cy="37977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EBEBEB"/>
                            </a:gs>
                            <a:gs pos="100000">
                              <a:srgbClr val="FFFF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793572" w:rsidRDefault="001421D6">
                            <w:pPr>
                              <w:pStyle w:val="Etichetta"/>
                            </w:pPr>
                            <w:r>
                              <w:rPr>
                                <w:rFonts w:ascii="Times New Roman Bold"/>
                                <w:color w:val="000000"/>
                              </w:rPr>
                              <w:t>Organizzazione</w:t>
                            </w:r>
                            <w:r>
                              <w:rPr>
                                <w:rFonts w:ascii="Times New Roman Bold"/>
                                <w:color w:val="000000"/>
                                <w:u w:color="000000"/>
                              </w:rPr>
                              <w:t xml:space="preserve"> didattica </w:t>
                            </w:r>
                          </w:p>
                        </w:txbxContent>
                      </wps:txbx>
                      <wps:bodyPr wrap="square" lIns="0" tIns="0" rIns="0" bIns="0" anchor="t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4046FD0" id="officeArt object" o:spid="_x0000_s1026" style="position:absolute;left:0;text-align:left;margin-left:-18.75pt;margin-top:82pt;width:492.7pt;height:29.9pt;z-index:3;visibility:visible;mso-wrap-style:square;mso-wrap-distance-left:0;mso-wrap-distance-top:12pt;mso-wrap-distance-right:0;mso-wrap-distance-bottom:12pt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" fillcolor="#ebebeb" stroked="f">
                <v:fill rotate="t" focus="100%" type="gradient">
                  <o:fill v:ext="view" type="gradientUnscaled"/>
                </v:fill>
                <v:shadow on="t" color="black" opacity=".5" origin=",.5" offset="0"/>
                <v:path arrowok="t"/>
                <v:textbox inset="0,0,0,0">
                  <w:txbxContent>
                    <w:p w:rsidR="00793572" w:rsidRDefault="001421D6">
                      <w:pPr>
                        <w:pStyle w:val="Etichetta"/>
                      </w:pPr>
                      <w:r>
                        <w:rPr>
                          <w:rFonts w:ascii="Times New Roman Bold"/>
                          <w:color w:val="000000"/>
                        </w:rPr>
                        <w:t>Organizzazione</w:t>
                      </w:r>
                      <w:r>
                        <w:rPr>
                          <w:rFonts w:ascii="Times New Roman Bold"/>
                          <w:color w:val="000000"/>
                          <w:u w:color="000000"/>
                        </w:rPr>
                        <w:t xml:space="preserve"> didattica 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8643A8">
        <w:rPr>
          <w:rFonts w:ascii="Times Roman"/>
          <w:b/>
          <w:bCs/>
          <w:sz w:val="22"/>
          <w:szCs w:val="22"/>
        </w:rPr>
        <w:t>Orario</w:t>
      </w:r>
    </w:p>
    <w:tbl>
      <w:tblPr>
        <w:tblStyle w:val="TableNormal"/>
        <w:tblW w:w="9116" w:type="dxa"/>
        <w:tblInd w:w="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276"/>
        <w:gridCol w:w="1434"/>
        <w:gridCol w:w="1435"/>
        <w:gridCol w:w="1434"/>
        <w:gridCol w:w="1285"/>
        <w:gridCol w:w="1831"/>
      </w:tblGrid>
      <w:tr w:rsidR="008643A8" w:rsidTr="00407C52">
        <w:trPr>
          <w:trHeight w:val="203"/>
        </w:trPr>
        <w:tc>
          <w:tcPr>
            <w:tcW w:w="911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Pr="00407C52" w:rsidRDefault="008643A8" w:rsidP="00035565">
            <w:pPr>
              <w:pStyle w:val="Modulovuoto"/>
              <w:tabs>
                <w:tab w:val="left" w:pos="360"/>
                <w:tab w:val="left" w:pos="708"/>
                <w:tab w:val="left" w:pos="1416"/>
                <w:tab w:val="left" w:pos="2124"/>
                <w:tab w:val="left" w:pos="2832"/>
              </w:tabs>
              <w:jc w:val="center"/>
            </w:pPr>
            <w:r w:rsidRPr="00407C52">
              <w:rPr>
                <w:rFonts w:ascii="Times Roman"/>
                <w:b/>
                <w:bCs/>
              </w:rPr>
              <w:t>Orario settimanale della classe con indicazione in grassetto dell</w:t>
            </w:r>
            <w:r w:rsidRPr="00407C52">
              <w:rPr>
                <w:rFonts w:hAnsi="Times Roman"/>
                <w:b/>
                <w:bCs/>
              </w:rPr>
              <w:t>’</w:t>
            </w:r>
            <w:r w:rsidRPr="00407C52">
              <w:rPr>
                <w:rFonts w:ascii="Times Roman"/>
                <w:b/>
                <w:bCs/>
              </w:rPr>
              <w:t>orario coperto da sostegno</w:t>
            </w:r>
          </w:p>
        </w:tc>
      </w:tr>
      <w:tr w:rsidR="00245591" w:rsidTr="00407C52">
        <w:trPr>
          <w:trHeight w:val="141"/>
        </w:trPr>
        <w:tc>
          <w:tcPr>
            <w:tcW w:w="421" w:type="dxa"/>
            <w:tcBorders>
              <w:top w:val="single" w:sz="6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 Bold"/>
                <w:sz w:val="14"/>
                <w:szCs w:val="14"/>
                <w:lang w:val="en-US"/>
              </w:rPr>
              <w:t>ORE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LUNEDI</w:t>
            </w:r>
            <w:r>
              <w:rPr>
                <w:rFonts w:hAnsi="Times New Roman Bold"/>
                <w:sz w:val="18"/>
                <w:szCs w:val="18"/>
                <w:lang w:val="en-US"/>
              </w:rPr>
              <w:t>’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MARTEDI</w:t>
            </w:r>
            <w:r>
              <w:rPr>
                <w:rFonts w:hAnsi="Times New Roman Bold"/>
                <w:sz w:val="18"/>
                <w:szCs w:val="18"/>
                <w:lang w:val="en-US"/>
              </w:rPr>
              <w:t>’</w:t>
            </w:r>
          </w:p>
        </w:tc>
        <w:tc>
          <w:tcPr>
            <w:tcW w:w="143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MERCOLEDI</w:t>
            </w:r>
            <w:r>
              <w:rPr>
                <w:rFonts w:hAnsi="Times New Roman Bold"/>
                <w:sz w:val="18"/>
                <w:szCs w:val="18"/>
                <w:lang w:val="en-US"/>
              </w:rPr>
              <w:t>’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GIOVEDI</w:t>
            </w:r>
            <w:r>
              <w:rPr>
                <w:rFonts w:hAnsi="Times New Roman Bold"/>
                <w:sz w:val="18"/>
                <w:szCs w:val="18"/>
                <w:lang w:val="en-US"/>
              </w:rPr>
              <w:t>’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VENERDI</w:t>
            </w:r>
            <w:r>
              <w:rPr>
                <w:rFonts w:hAnsi="Times New Roman Bold"/>
                <w:sz w:val="18"/>
                <w:szCs w:val="18"/>
                <w:lang w:val="en-US"/>
              </w:rPr>
              <w:t>’</w:t>
            </w:r>
          </w:p>
        </w:tc>
        <w:tc>
          <w:tcPr>
            <w:tcW w:w="183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035565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 Bold"/>
                <w:sz w:val="18"/>
                <w:szCs w:val="18"/>
                <w:lang w:val="en-US"/>
              </w:rPr>
              <w:t>SABATO</w:t>
            </w:r>
          </w:p>
        </w:tc>
      </w:tr>
      <w:tr w:rsidR="00245591" w:rsidTr="00407C52">
        <w:trPr>
          <w:trHeight w:val="169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</w:tr>
      <w:tr w:rsidR="00245591" w:rsidTr="00407C52">
        <w:trPr>
          <w:trHeight w:val="275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color w:val="FF0000"/>
                <w:sz w:val="19"/>
                <w:szCs w:val="19"/>
                <w:u w:color="FF0000"/>
              </w:rPr>
              <w:t>.</w:t>
            </w:r>
          </w:p>
        </w:tc>
      </w:tr>
      <w:tr w:rsidR="00245591" w:rsidTr="00407C52">
        <w:trPr>
          <w:trHeight w:val="267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</w:tr>
      <w:tr w:rsidR="00245591" w:rsidTr="00407C52">
        <w:trPr>
          <w:trHeight w:val="20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</w:tr>
      <w:tr w:rsidR="00245591" w:rsidTr="00407C52">
        <w:trPr>
          <w:trHeight w:val="20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9"/>
                <w:szCs w:val="19"/>
              </w:rPr>
              <w:t>.</w:t>
            </w:r>
          </w:p>
        </w:tc>
      </w:tr>
      <w:tr w:rsidR="00245591" w:rsidTr="00407C52">
        <w:trPr>
          <w:trHeight w:val="229"/>
        </w:trPr>
        <w:tc>
          <w:tcPr>
            <w:tcW w:w="42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>
            <w:pPr>
              <w:pStyle w:val="Modulovuot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  <w:tab w:val="left" w:pos="9132"/>
                <w:tab w:val="left" w:pos="9132"/>
                <w:tab w:val="left" w:pos="9132"/>
              </w:tabs>
              <w:jc w:val="center"/>
            </w:pPr>
            <w:r>
              <w:rPr>
                <w:rFonts w:asci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28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  <w:tc>
          <w:tcPr>
            <w:tcW w:w="183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643A8" w:rsidRDefault="008643A8" w:rsidP="00407C52"/>
        </w:tc>
      </w:tr>
    </w:tbl>
    <w:p w:rsidR="00407C52" w:rsidRDefault="00407C52" w:rsidP="00407C52"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/>
          <w:b/>
          <w:bCs/>
        </w:rPr>
      </w:pPr>
    </w:p>
    <w:p w:rsidR="008643A8" w:rsidRDefault="008643A8" w:rsidP="00407C52"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Particolari attivit</w:t>
      </w:r>
      <w:r>
        <w:rPr>
          <w:rFonts w:hAnsi="Times Roman"/>
          <w:b/>
          <w:bCs/>
        </w:rPr>
        <w:t>à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programmate per la classe che coinvolgono 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alunno/a in situazione di handicap</w:t>
      </w:r>
    </w:p>
    <w:p w:rsidR="008643A8" w:rsidRDefault="008643A8" w:rsidP="00365C89">
      <w:pPr>
        <w:pStyle w:val="Corpo"/>
        <w:numPr>
          <w:ilvl w:val="1"/>
          <w:numId w:val="11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Attivit</w:t>
      </w:r>
      <w:r>
        <w:rPr>
          <w:rFonts w:hAnsi="Times Roman"/>
          <w:b/>
          <w:bCs/>
        </w:rPr>
        <w:t>à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di recupero, consolidamento potenziamento.</w:t>
      </w:r>
    </w:p>
    <w:p w:rsidR="008643A8" w:rsidRDefault="008643A8" w:rsidP="00365C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ind w:left="600"/>
        <w:jc w:val="both"/>
        <w:rPr>
          <w:rFonts w:ascii="Times Roman" w:eastAsia="Times Roman" w:hAnsi="Times Roman" w:cs="Times Roman"/>
          <w:b/>
          <w:bCs/>
        </w:rPr>
      </w:pPr>
    </w:p>
    <w:p w:rsidR="008643A8" w:rsidRDefault="008643A8" w:rsidP="00365C89">
      <w:pPr>
        <w:pStyle w:val="Corpo"/>
        <w:numPr>
          <w:ilvl w:val="1"/>
          <w:numId w:val="12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Attivit</w:t>
      </w:r>
      <w:r>
        <w:rPr>
          <w:rFonts w:hAnsi="Times Roman"/>
          <w:b/>
          <w:bCs/>
        </w:rPr>
        <w:t>à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di laboratorio, di classi aperte, per gruppi.</w:t>
      </w:r>
    </w:p>
    <w:p w:rsidR="008643A8" w:rsidRDefault="008643A8" w:rsidP="00365C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ind w:left="600"/>
        <w:jc w:val="both"/>
        <w:rPr>
          <w:rFonts w:ascii="Times Roman" w:eastAsia="Times Roman" w:hAnsi="Times Roman" w:cs="Times Roman"/>
          <w:b/>
          <w:bCs/>
        </w:rPr>
      </w:pPr>
    </w:p>
    <w:p w:rsidR="008643A8" w:rsidRDefault="008643A8" w:rsidP="00365C89">
      <w:pPr>
        <w:pStyle w:val="Corpo"/>
        <w:numPr>
          <w:ilvl w:val="1"/>
          <w:numId w:val="13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Progetti                     SI             NO               Se Si, quale:</w:t>
      </w:r>
    </w:p>
    <w:p w:rsidR="008643A8" w:rsidRDefault="008643A8" w:rsidP="00365C89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ind w:left="600"/>
        <w:jc w:val="both"/>
        <w:rPr>
          <w:rFonts w:ascii="Times Roman" w:eastAsia="Times Roman" w:hAnsi="Times Roman" w:cs="Times Roman"/>
          <w:b/>
          <w:bCs/>
        </w:rPr>
      </w:pPr>
    </w:p>
    <w:p w:rsidR="008643A8" w:rsidRDefault="008643A8" w:rsidP="00365C89">
      <w:pPr>
        <w:pStyle w:val="Corpo"/>
        <w:numPr>
          <w:ilvl w:val="1"/>
          <w:numId w:val="14"/>
        </w:numPr>
        <w:tabs>
          <w:tab w:val="left" w:pos="708"/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0" w:lineRule="atLeast"/>
        <w:ind w:left="1021" w:hanging="301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Visite didattiche e gite scolastiche</w:t>
      </w:r>
    </w:p>
    <w:p w:rsidR="00793572" w:rsidRDefault="00793572" w:rsidP="00365C89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0" w:lineRule="atLeast"/>
        <w:rPr>
          <w:rFonts w:ascii="Times Roman" w:eastAsia="Times Roman" w:hAnsi="Times Roman" w:cs="Times Roman"/>
          <w:b/>
          <w:bCs/>
          <w:sz w:val="20"/>
          <w:szCs w:val="20"/>
        </w:rPr>
      </w:pPr>
    </w:p>
    <w:p w:rsidR="00793572" w:rsidRDefault="001421D6">
      <w:pPr>
        <w:pStyle w:val="Corpo"/>
        <w:numPr>
          <w:ilvl w:val="0"/>
          <w:numId w:val="6"/>
        </w:numPr>
        <w:tabs>
          <w:tab w:val="left" w:pos="3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ind w:left="327" w:hanging="327"/>
        <w:jc w:val="both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 xml:space="preserve"> Rapporti con i genitori funzionali all</w:t>
      </w:r>
      <w:r>
        <w:rPr>
          <w:rFonts w:hAnsi="Times Roman"/>
          <w:b/>
          <w:bCs/>
          <w:sz w:val="22"/>
          <w:szCs w:val="22"/>
        </w:rPr>
        <w:t>’</w:t>
      </w:r>
      <w:r>
        <w:rPr>
          <w:rFonts w:ascii="Times Roman"/>
          <w:b/>
          <w:bCs/>
          <w:sz w:val="22"/>
          <w:szCs w:val="22"/>
        </w:rPr>
        <w:t>integrazione</w:t>
      </w:r>
    </w:p>
    <w:p w:rsidR="00365C89" w:rsidRDefault="00365C89" w:rsidP="003C18F1">
      <w:pPr>
        <w:pStyle w:val="Corpo"/>
        <w:tabs>
          <w:tab w:val="left" w:pos="6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1067"/>
        <w:jc w:val="both"/>
        <w:rPr>
          <w:rFonts w:ascii="Times Roman"/>
          <w:b/>
          <w:bCs/>
        </w:rPr>
      </w:pPr>
      <w:r>
        <w:rPr>
          <w:rFonts w:ascii="Times Roman"/>
          <w:b/>
          <w:bCs/>
        </w:rPr>
        <w:t>trimestrale</w:t>
      </w:r>
      <w:r w:rsidR="001421D6">
        <w:rPr>
          <w:rFonts w:ascii="Times Roman"/>
          <w:b/>
          <w:bCs/>
        </w:rPr>
        <w:t xml:space="preserve"> </w:t>
      </w:r>
      <w:r>
        <w:rPr>
          <w:rFonts w:ascii="Times Roman"/>
          <w:b/>
          <w:bCs/>
        </w:rPr>
        <w:t xml:space="preserve"> </w:t>
      </w:r>
      <w:r w:rsidR="003C18F1">
        <w:rPr>
          <w:rFonts w:ascii="Times Roman"/>
          <w:b/>
          <w:bCs/>
        </w:rPr>
        <w:t xml:space="preserve">  quadrimestrale -   </w:t>
      </w:r>
      <w:r w:rsidR="001421D6">
        <w:rPr>
          <w:rFonts w:ascii="Times Roman"/>
          <w:b/>
          <w:bCs/>
        </w:rPr>
        <w:t>pentamestre</w:t>
      </w:r>
      <w:r w:rsidR="003C18F1">
        <w:rPr>
          <w:rFonts w:ascii="Times Roman"/>
          <w:b/>
          <w:bCs/>
        </w:rPr>
        <w:t xml:space="preserve">      -   </w:t>
      </w:r>
      <w:r w:rsidRPr="00365C89">
        <w:rPr>
          <w:rFonts w:ascii="Times Roman"/>
          <w:b/>
          <w:bCs/>
        </w:rPr>
        <w:t xml:space="preserve"> </w:t>
      </w:r>
      <w:r>
        <w:rPr>
          <w:rFonts w:ascii="Times Roman"/>
          <w:b/>
          <w:bCs/>
        </w:rPr>
        <w:t>mensile</w:t>
      </w:r>
      <w:r w:rsidRPr="00365C89">
        <w:rPr>
          <w:rFonts w:ascii="Times Roman"/>
          <w:b/>
          <w:bCs/>
        </w:rPr>
        <w:t xml:space="preserve"> </w:t>
      </w:r>
      <w:r w:rsidR="003C18F1">
        <w:rPr>
          <w:rFonts w:ascii="Times Roman"/>
          <w:b/>
          <w:bCs/>
        </w:rPr>
        <w:t xml:space="preserve">    -   </w:t>
      </w:r>
      <w:r>
        <w:rPr>
          <w:rFonts w:ascii="Times Roman"/>
          <w:b/>
          <w:bCs/>
        </w:rPr>
        <w:t>settimanale</w:t>
      </w:r>
    </w:p>
    <w:p w:rsidR="003C18F1" w:rsidRDefault="003C18F1" w:rsidP="003C18F1">
      <w:pPr>
        <w:pStyle w:val="Corpo"/>
        <w:tabs>
          <w:tab w:val="left" w:pos="6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/>
          <w:b/>
          <w:bCs/>
        </w:rPr>
      </w:pPr>
      <w:r>
        <w:rPr>
          <w:rFonts w:ascii="Times Roman"/>
          <w:b/>
          <w:bCs/>
        </w:rPr>
        <w:t xml:space="preserve">                             ------------------------------------------------------</w:t>
      </w:r>
    </w:p>
    <w:p w:rsidR="008643A8" w:rsidRDefault="008643A8"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/>
          <w:b/>
          <w:bCs/>
        </w:rPr>
      </w:pPr>
    </w:p>
    <w:p w:rsidR="00793572" w:rsidRDefault="001421D6"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    Per 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alunno/a il Consiglio di Classe ha scelto all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unanimit</w:t>
      </w:r>
      <w:r>
        <w:rPr>
          <w:rFonts w:hAnsi="Times Roman"/>
          <w:b/>
          <w:bCs/>
        </w:rPr>
        <w:t>à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la seguente programmazione:</w:t>
      </w:r>
    </w:p>
    <w:p w:rsidR="00793572" w:rsidRDefault="001421D6">
      <w:pPr>
        <w:pStyle w:val="Corpo"/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  <w:noProof/>
        </w:rPr>
        <mc:AlternateContent>
          <mc:Choice Requires="wps">
            <w:drawing>
              <wp:anchor distT="152400" distB="152400" distL="0" distR="0" simplePos="0" relativeHeight="4" behindDoc="0" locked="0" layoutInCell="1" allowOverlap="1">
                <wp:simplePos x="0" y="0"/>
                <wp:positionH relativeFrom="margin">
                  <wp:posOffset>293886</wp:posOffset>
                </wp:positionH>
                <wp:positionV relativeFrom="page">
                  <wp:posOffset>1041399</wp:posOffset>
                </wp:positionV>
                <wp:extent cx="5359678" cy="504904"/>
                <wp:effectExtent l="0" t="0" r="0" b="0"/>
                <wp:wrapTopAndBottom/>
                <wp:docPr id="10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678" cy="504904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D6D6"/>
                            </a:gs>
                            <a:gs pos="100000">
                              <a:srgbClr val="EBEBEB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93572" w:rsidRDefault="001421D6"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Times New Roman Bold"/>
                                <w:sz w:val="22"/>
                                <w:szCs w:val="22"/>
                              </w:rPr>
                              <w:t>Programmazione didattica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_x0000_s1027" style="position:absolute;left:0;text-align:left;margin-left:23.15pt;margin-top:82pt;width:422pt;height:39.75pt;z-index:4;visibility:visible;mso-wrap-style:square;mso-wrap-distance-left:0;mso-wrap-distance-top:12pt;mso-wrap-distance-right:0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" fillcolor="#d6d6d6" stroked="f">
                <v:fill color2="#ebebeb" rotate="t" focus="100%" type="gradient">
                  <o:fill v:ext="view" type="gradientUnscaled"/>
                </v:fill>
                <v:path arrowok="t"/>
                <v:textbox inset="0,0,0,0">
                  <w:txbxContent>
                    <w:p w:rsidR="00793572" w:rsidRDefault="001421D6">
                      <w:pPr>
                        <w:pStyle w:val="Corpo"/>
                        <w:jc w:val="center"/>
                      </w:pPr>
                      <w:r>
                        <w:rPr>
                          <w:rFonts w:ascii="Times New Roman Bold"/>
                          <w:sz w:val="22"/>
                          <w:szCs w:val="22"/>
                        </w:rPr>
                        <w:t>Programmazione didattica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numPr>
          <w:ilvl w:val="0"/>
          <w:numId w:val="15"/>
        </w:numPr>
        <w:tabs>
          <w:tab w:val="left" w:pos="38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87" w:hanging="387"/>
        <w:jc w:val="both"/>
        <w:rPr>
          <w:rFonts w:ascii="Times Roman" w:eastAsia="Times Roman" w:hAnsi="Times Roman" w:cs="Times Roman"/>
          <w:b/>
          <w:bCs/>
          <w:lang w:val="en-US"/>
        </w:rPr>
      </w:pPr>
      <w:r>
        <w:rPr>
          <w:rFonts w:ascii="Times Roman"/>
          <w:b/>
          <w:bCs/>
          <w:sz w:val="22"/>
          <w:szCs w:val="22"/>
          <w:u w:val="single"/>
        </w:rPr>
        <w:t>Programmazione Differenziata</w:t>
      </w:r>
      <w:r>
        <w:rPr>
          <w:rFonts w:ascii="Times Roman"/>
          <w:b/>
          <w:bCs/>
        </w:rPr>
        <w:t xml:space="preserve"> finalizzata al rilascio dell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Attestato di Credito Formativo DPR. n.323/98, art. 13. (</w:t>
      </w:r>
      <w:r>
        <w:rPr>
          <w:rFonts w:ascii="Times Roman"/>
          <w:b/>
          <w:bCs/>
          <w:lang w:val="en-US"/>
        </w:rPr>
        <w:t xml:space="preserve">Programmazione differenziata in vista di obiettivi didattici formativi non riconducibili ai programmi ministeriali). </w:t>
      </w:r>
      <w:r>
        <w:rPr>
          <w:rFonts w:ascii="Times Roman"/>
          <w:b/>
          <w:bCs/>
        </w:rPr>
        <w:t>all'art. 13 del D.P.R. n. 323/1998. E</w:t>
      </w:r>
      <w:r>
        <w:rPr>
          <w:rFonts w:hAnsi="Times Roman"/>
          <w:b/>
          <w:bCs/>
        </w:rPr>
        <w:t>’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necessario il consenso della famiglia (art. 15, comma 5, O.M. n. 90 del 21/5/01).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720"/>
        <w:jc w:val="both"/>
        <w:rPr>
          <w:rFonts w:ascii="Times Roman" w:eastAsia="Times Roman" w:hAnsi="Times Roman" w:cs="Times Roman"/>
          <w:b/>
          <w:bCs/>
          <w:lang w:val="en-US"/>
        </w:rPr>
      </w:pPr>
    </w:p>
    <w:p w:rsidR="00793572" w:rsidRDefault="001421D6">
      <w:pPr>
        <w:pStyle w:val="Corpo"/>
        <w:numPr>
          <w:ilvl w:val="0"/>
          <w:numId w:val="16"/>
        </w:numPr>
        <w:tabs>
          <w:tab w:val="left" w:pos="32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27" w:hanging="327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  <w:sz w:val="22"/>
          <w:szCs w:val="22"/>
          <w:u w:val="single"/>
        </w:rPr>
        <w:t>Programmazione Paritaria</w:t>
      </w:r>
      <w:r>
        <w:rPr>
          <w:rFonts w:ascii="Times Roman"/>
          <w:b/>
          <w:bCs/>
        </w:rPr>
        <w:t xml:space="preserve"> finalizzata al rilascio del Diploma di Maturit</w:t>
      </w:r>
      <w:r>
        <w:rPr>
          <w:rFonts w:hAnsi="Times Roman"/>
          <w:b/>
          <w:bCs/>
        </w:rPr>
        <w:t>à</w:t>
      </w:r>
      <w:r>
        <w:rPr>
          <w:rFonts w:ascii="Times Roman"/>
          <w:b/>
          <w:bCs/>
        </w:rPr>
        <w:t>. (Programmazione per obiettivi minimi conformi ai programmi ministeriali o comunque ad essi globalmente corrispondenti.  (art. 15, c. 3 dell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O.M. n.90 del 21/5/2001, L.104/92,  D.L.vo 297/94, OM e Regolamento sugli esami di Stato)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Per gli studenti che seguono obiettivi riconducibili ai programmi ministeriali </w:t>
      </w:r>
      <w:r>
        <w:rPr>
          <w:rFonts w:hAnsi="Times Roman"/>
          <w:b/>
          <w:bCs/>
        </w:rPr>
        <w:t>è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possibile prevedere: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1. Un programma minimo, con la ricerca dei contenuti essenziali delle discipline;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2. Un programma equipollente con la riduzione parziale e/o sostituzione dei contenuti, ricercando la medesima valenza formativa (art. 318 del D.L.vo n. 297/1994). Le prove equipollenti possono consistere in: 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  <w:t xml:space="preserve">- </w:t>
      </w:r>
      <w:r>
        <w:rPr>
          <w:rFonts w:ascii="Times Roman"/>
          <w:b/>
          <w:bCs/>
        </w:rPr>
        <w:t>MEZZI DIVERSI: le prove possono essere ad esempio svolte con l</w:t>
      </w:r>
      <w:r>
        <w:rPr>
          <w:rFonts w:hAnsi="Times Roman"/>
          <w:b/>
          <w:bCs/>
        </w:rPr>
        <w:t>’</w:t>
      </w:r>
      <w:r>
        <w:rPr>
          <w:rFonts w:ascii="Times Roman"/>
          <w:b/>
          <w:bCs/>
        </w:rPr>
        <w:t>ausilio di apparecchiature infor</w:t>
      </w:r>
      <w:r>
        <w:rPr>
          <w:rFonts w:ascii="Times Roman" w:eastAsia="Times Roman" w:hAnsi="Times Roman" w:cs="Times Roman"/>
          <w:b/>
          <w:bCs/>
        </w:rPr>
        <w:tab/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       matiche.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  <w:t xml:space="preserve">- </w:t>
      </w:r>
      <w:r>
        <w:rPr>
          <w:rFonts w:ascii="Times Roman"/>
          <w:b/>
          <w:bCs/>
        </w:rPr>
        <w:t>MODALITA</w:t>
      </w:r>
      <w:r>
        <w:rPr>
          <w:rFonts w:hAnsi="Times Roman"/>
          <w:b/>
          <w:bCs/>
        </w:rPr>
        <w:t>’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DIVERSE: il Consiglio di Classe puo</w:t>
      </w:r>
      <w:r>
        <w:rPr>
          <w:rFonts w:hAnsi="Times Roman"/>
          <w:b/>
          <w:bCs/>
        </w:rPr>
        <w:t>̀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>predisporre prove utilizzando modalita</w:t>
      </w:r>
      <w:r>
        <w:rPr>
          <w:rFonts w:hAnsi="Times Roman"/>
          <w:b/>
          <w:bCs/>
        </w:rPr>
        <w:t>̀</w:t>
      </w:r>
      <w:r>
        <w:rPr>
          <w:rFonts w:hAnsi="Times Roman"/>
          <w:b/>
          <w:bCs/>
        </w:rPr>
        <w:t xml:space="preserve"> </w:t>
      </w:r>
      <w:r>
        <w:rPr>
          <w:rFonts w:ascii="Times Roman"/>
          <w:b/>
          <w:bCs/>
        </w:rPr>
        <w:t xml:space="preserve">diverse (es. 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       Prove strutturate: risposta multipla, Vero/Falso, ecc.).</w:t>
      </w:r>
    </w:p>
    <w:p w:rsidR="00793572" w:rsidRDefault="00793572">
      <w:pPr>
        <w:pStyle w:val="Corpotes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Roman" w:eastAsia="Times Roman" w:hAnsi="Times Roman" w:cs="Times Roman"/>
          <w:b/>
          <w:bCs/>
          <w:sz w:val="20"/>
          <w:szCs w:val="20"/>
        </w:rPr>
      </w:pPr>
    </w:p>
    <w:p w:rsidR="00E04EDE" w:rsidRPr="00E04EDE" w:rsidRDefault="00E04EDE" w:rsidP="00E04EDE">
      <w:pPr>
        <w:pStyle w:val="Corpo"/>
        <w:tabs>
          <w:tab w:val="left" w:pos="6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/>
        <w:rPr>
          <w:rFonts w:ascii="Arial" w:eastAsia="Times Roman" w:hAnsi="Arial" w:cs="Arial"/>
          <w:b/>
          <w:bCs/>
          <w:sz w:val="22"/>
          <w:szCs w:val="22"/>
        </w:rPr>
      </w:pPr>
    </w:p>
    <w:p w:rsidR="00793572" w:rsidRPr="00E04EDE" w:rsidRDefault="00E04EDE">
      <w:pPr>
        <w:pStyle w:val="Corpo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 w:hanging="302"/>
        <w:rPr>
          <w:rFonts w:ascii="Arial" w:eastAsia="Times Roman" w:hAnsi="Arial" w:cs="Arial"/>
          <w:b/>
          <w:bCs/>
          <w:sz w:val="22"/>
          <w:szCs w:val="22"/>
        </w:rPr>
      </w:pPr>
      <w:r w:rsidRPr="00E04EDE">
        <w:rPr>
          <w:rFonts w:ascii="Arial" w:hAnsi="Arial" w:cs="Arial"/>
          <w:b/>
          <w:bCs/>
          <w:sz w:val="22"/>
          <w:szCs w:val="22"/>
        </w:rPr>
        <w:t>CARATTERISTICHE DELLA CLASSE IN RELAZIONE ALL’ INCLUSIONE</w:t>
      </w:r>
    </w:p>
    <w:p w:rsidR="00793572" w:rsidRPr="00305E22" w:rsidRDefault="00305E2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  <w:i/>
        </w:rPr>
      </w:pPr>
      <w:r>
        <w:rPr>
          <w:rFonts w:ascii="Times Roman" w:eastAsia="Times Roman" w:hAnsi="Times Roman" w:cs="Times Roman"/>
          <w:b/>
          <w:bCs/>
        </w:rPr>
        <w:t xml:space="preserve">                 </w:t>
      </w:r>
      <w:r>
        <w:rPr>
          <w:rFonts w:ascii="Times Roman" w:eastAsia="Times Roman" w:hAnsi="Times Roman" w:cs="Times Roman"/>
          <w:b/>
          <w:bCs/>
          <w:i/>
        </w:rPr>
        <w:t>( evidenziare anche ad es. Peer education, cooperative learning, etc.)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E04EDE" w:rsidRDefault="00E04ED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E04EDE" w:rsidRDefault="00E04EDE" w:rsidP="00E04EDE">
      <w:pPr>
        <w:pStyle w:val="Corpo"/>
        <w:numPr>
          <w:ilvl w:val="0"/>
          <w:numId w:val="2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Arial" w:eastAsia="Times Roman" w:hAnsi="Arial" w:cs="Arial"/>
          <w:b/>
          <w:bCs/>
          <w:sz w:val="22"/>
          <w:szCs w:val="22"/>
        </w:rPr>
      </w:pPr>
      <w:r w:rsidRPr="00DC4154">
        <w:rPr>
          <w:rFonts w:ascii="Arial" w:eastAsia="Times Roman" w:hAnsi="Arial" w:cs="Arial"/>
          <w:b/>
          <w:bCs/>
          <w:sz w:val="22"/>
          <w:szCs w:val="22"/>
        </w:rPr>
        <w:t xml:space="preserve">ANALISI DELLA SITUAZIONE DI PARTENZA </w:t>
      </w:r>
      <w:r>
        <w:rPr>
          <w:rFonts w:ascii="Arial" w:eastAsia="Times Roman" w:hAnsi="Arial" w:cs="Arial"/>
          <w:b/>
          <w:bCs/>
          <w:sz w:val="22"/>
          <w:szCs w:val="22"/>
        </w:rPr>
        <w:t xml:space="preserve"> DELL’ALUNNA/O</w:t>
      </w:r>
    </w:p>
    <w:p w:rsidR="001311DE" w:rsidRPr="00F444DC" w:rsidRDefault="00F444DC" w:rsidP="00F444DC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/>
        <w:jc w:val="both"/>
        <w:rPr>
          <w:rFonts w:ascii="Arial" w:eastAsia="Times Roman" w:hAnsi="Arial" w:cs="Arial"/>
          <w:b/>
          <w:bCs/>
          <w:i/>
          <w:sz w:val="12"/>
          <w:szCs w:val="12"/>
        </w:rPr>
      </w:pPr>
      <w:r>
        <w:rPr>
          <w:rFonts w:ascii="Arial" w:eastAsia="Times Roman" w:hAnsi="Arial" w:cs="Arial"/>
          <w:b/>
          <w:bCs/>
          <w:i/>
          <w:sz w:val="22"/>
          <w:szCs w:val="22"/>
        </w:rPr>
        <w:t>(</w:t>
      </w:r>
      <w:r w:rsidR="00592A93">
        <w:rPr>
          <w:rFonts w:ascii="Georgia" w:hAnsi="Georgia"/>
          <w:color w:val="212529"/>
          <w:sz w:val="26"/>
          <w:szCs w:val="26"/>
          <w:shd w:val="clear" w:color="auto" w:fill="FFFFFF"/>
        </w:rPr>
        <w:t xml:space="preserve"> </w:t>
      </w:r>
      <w:r w:rsidR="00592A93" w:rsidRPr="00F444DC">
        <w:rPr>
          <w:rFonts w:ascii="Georgia" w:hAnsi="Georgia"/>
          <w:color w:val="212529"/>
          <w:sz w:val="16"/>
          <w:szCs w:val="16"/>
          <w:shd w:val="clear" w:color="auto" w:fill="FFFFFF"/>
        </w:rPr>
        <w:t>se possibile</w:t>
      </w:r>
      <w:r w:rsidR="00592A93">
        <w:rPr>
          <w:rFonts w:ascii="Georgia" w:hAnsi="Georgia"/>
          <w:color w:val="212529"/>
          <w:sz w:val="26"/>
          <w:szCs w:val="26"/>
          <w:shd w:val="clear" w:color="auto" w:fill="FFFFFF"/>
        </w:rPr>
        <w:t>…</w:t>
      </w:r>
      <w:r w:rsidR="00305E22" w:rsidRPr="009D66E1">
        <w:rPr>
          <w:rFonts w:ascii="Georgia" w:hAnsi="Georgia"/>
          <w:color w:val="212529"/>
          <w:sz w:val="16"/>
          <w:szCs w:val="16"/>
          <w:shd w:val="clear" w:color="auto" w:fill="FFFFFF"/>
        </w:rPr>
        <w:t>anche rispetto alla prospettiva bio-psico-sociale</w:t>
      </w:r>
      <w:r w:rsidR="009D66E1">
        <w:rPr>
          <w:rFonts w:ascii="Georgia" w:hAnsi="Georgia"/>
          <w:color w:val="212529"/>
          <w:sz w:val="16"/>
          <w:szCs w:val="16"/>
          <w:shd w:val="clear" w:color="auto" w:fill="FFFFFF"/>
        </w:rPr>
        <w:t>,</w:t>
      </w:r>
      <w:r w:rsidR="009D66E1" w:rsidRPr="009D66E1">
        <w:rPr>
          <w:rFonts w:ascii="Georgia" w:hAnsi="Georgia"/>
          <w:color w:val="212529"/>
          <w:sz w:val="16"/>
          <w:szCs w:val="16"/>
          <w:shd w:val="clear" w:color="auto" w:fill="FFFFFF"/>
        </w:rPr>
        <w:t xml:space="preserve"> considerando barriere e facilitatori</w:t>
      </w:r>
      <w:r w:rsidR="00592A93">
        <w:rPr>
          <w:rFonts w:ascii="Georgia" w:hAnsi="Georgia"/>
          <w:color w:val="212529"/>
          <w:sz w:val="16"/>
          <w:szCs w:val="16"/>
          <w:shd w:val="clear" w:color="auto" w:fill="FFFFFF"/>
        </w:rPr>
        <w:t>.</w:t>
      </w:r>
      <w:r w:rsidR="00592A93" w:rsidRPr="00592A93">
        <w:rPr>
          <w:rStyle w:val="Collegamentoipertestuale"/>
          <w:rFonts w:ascii="Georgia" w:hAnsi="Georgia"/>
          <w:color w:val="212529"/>
          <w:sz w:val="26"/>
          <w:szCs w:val="26"/>
          <w:shd w:val="clear" w:color="auto" w:fill="FFFFFF"/>
        </w:rPr>
        <w:t xml:space="preserve"> </w:t>
      </w:r>
      <w:r w:rsidR="00592A93" w:rsidRPr="00F444DC">
        <w:rPr>
          <w:rStyle w:val="Enfasigrassetto"/>
          <w:rFonts w:ascii="Georgia" w:hAnsi="Georgia"/>
          <w:color w:val="212529"/>
          <w:sz w:val="12"/>
          <w:szCs w:val="12"/>
          <w:shd w:val="clear" w:color="auto" w:fill="FFFFFF"/>
        </w:rPr>
        <w:t>Barriere e facilitatori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 sono costituiti dai </w:t>
      </w:r>
      <w:r w:rsidR="00592A93" w:rsidRPr="00F444DC">
        <w:rPr>
          <w:rStyle w:val="Enfasigrassetto"/>
          <w:rFonts w:ascii="Georgia" w:hAnsi="Georgia"/>
          <w:color w:val="212529"/>
          <w:sz w:val="12"/>
          <w:szCs w:val="12"/>
          <w:shd w:val="clear" w:color="auto" w:fill="FFFFFF"/>
        </w:rPr>
        <w:t>fattori contestuali,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 che si distinguono in </w:t>
      </w:r>
      <w:r w:rsidR="00592A93" w:rsidRPr="00F444DC">
        <w:rPr>
          <w:rStyle w:val="Enfasigrassetto"/>
          <w:rFonts w:ascii="Georgia" w:hAnsi="Georgia"/>
          <w:color w:val="212529"/>
          <w:sz w:val="12"/>
          <w:szCs w:val="12"/>
          <w:shd w:val="clear" w:color="auto" w:fill="FFFFFF"/>
        </w:rPr>
        <w:t>fattori personali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 e </w:t>
      </w:r>
      <w:r w:rsidR="00592A93" w:rsidRPr="00F444DC">
        <w:rPr>
          <w:rStyle w:val="Enfasigrassetto"/>
          <w:rFonts w:ascii="Georgia" w:hAnsi="Georgia"/>
          <w:color w:val="212529"/>
          <w:sz w:val="12"/>
          <w:szCs w:val="12"/>
          <w:shd w:val="clear" w:color="auto" w:fill="FFFFFF"/>
        </w:rPr>
        <w:t>fattori ambientali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, e sono in rapporto con le</w:t>
      </w:r>
      <w:r w:rsidR="00592A93" w:rsidRPr="00F444DC">
        <w:rPr>
          <w:rStyle w:val="Enfasicorsivo"/>
          <w:rFonts w:ascii="Georgia" w:hAnsi="Georgia"/>
          <w:color w:val="212529"/>
          <w:sz w:val="12"/>
          <w:szCs w:val="12"/>
          <w:shd w:val="clear" w:color="auto" w:fill="FFFFFF"/>
        </w:rPr>
        <w:t> Funzioni del Corpo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, le </w:t>
      </w:r>
      <w:r w:rsidR="00592A93" w:rsidRPr="00F444DC">
        <w:rPr>
          <w:rStyle w:val="Enfasicorsivo"/>
          <w:rFonts w:ascii="Georgia" w:hAnsi="Georgia"/>
          <w:color w:val="212529"/>
          <w:sz w:val="12"/>
          <w:szCs w:val="12"/>
          <w:shd w:val="clear" w:color="auto" w:fill="FFFFFF"/>
        </w:rPr>
        <w:t>Attività Personali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 e la </w:t>
      </w:r>
      <w:r w:rsidR="00592A93" w:rsidRPr="00F444DC">
        <w:rPr>
          <w:rStyle w:val="Enfasicorsivo"/>
          <w:rFonts w:ascii="Georgia" w:hAnsi="Georgia"/>
          <w:color w:val="212529"/>
          <w:sz w:val="12"/>
          <w:szCs w:val="12"/>
          <w:shd w:val="clear" w:color="auto" w:fill="FFFFFF"/>
        </w:rPr>
        <w:t>Partecipazione sociale, </w:t>
      </w:r>
      <w:r w:rsidR="00592A93" w:rsidRPr="00F444DC">
        <w:rPr>
          <w:rFonts w:ascii="Georgia" w:hAnsi="Georgia"/>
          <w:color w:val="212529"/>
          <w:sz w:val="12"/>
          <w:szCs w:val="12"/>
          <w:shd w:val="clear" w:color="auto" w:fill="FFFFFF"/>
        </w:rPr>
        <w:t>rendendone possibile il funzionamento ovvero migliorandolo (facilitatori)</w:t>
      </w:r>
      <w:r>
        <w:rPr>
          <w:rFonts w:ascii="Georgia" w:hAnsi="Georgia"/>
          <w:color w:val="212529"/>
          <w:sz w:val="12"/>
          <w:szCs w:val="12"/>
          <w:shd w:val="clear" w:color="auto" w:fill="FFFFFF"/>
        </w:rPr>
        <w:t xml:space="preserve"> oppure ostacolandolo (barriere</w:t>
      </w:r>
      <w:r w:rsidRPr="00F444DC">
        <w:rPr>
          <w:rFonts w:ascii="Georgia" w:hAnsi="Georgia"/>
          <w:b/>
          <w:color w:val="212529"/>
          <w:sz w:val="12"/>
          <w:szCs w:val="12"/>
          <w:shd w:val="clear" w:color="auto" w:fill="FFFFFF"/>
        </w:rPr>
        <w:t>)</w:t>
      </w:r>
      <w:r w:rsidRPr="00F444DC">
        <w:rPr>
          <w:rFonts w:ascii="Georgia" w:hAnsi="Georgia"/>
          <w:b/>
          <w:color w:val="212529"/>
          <w:sz w:val="16"/>
          <w:szCs w:val="16"/>
          <w:shd w:val="clear" w:color="auto" w:fill="FFFFFF"/>
        </w:rPr>
        <w:t>)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E04EDE" w:rsidRDefault="00E04EDE" w:rsidP="00E04ED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center"/>
        <w:rPr>
          <w:rFonts w:ascii="Times Roman"/>
          <w:b/>
          <w:bCs/>
        </w:rPr>
      </w:pP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E04EDE" w:rsidRDefault="00E04EDE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E04EDE" w:rsidRPr="00E04EDE" w:rsidRDefault="00E04EDE" w:rsidP="00E04EDE">
      <w:pPr>
        <w:pStyle w:val="Corpo"/>
        <w:tabs>
          <w:tab w:val="left" w:pos="65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numPr>
          <w:ilvl w:val="0"/>
          <w:numId w:val="1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 w:hanging="302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Programmazione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numPr>
          <w:ilvl w:val="0"/>
          <w:numId w:val="19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 w:hanging="302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 xml:space="preserve">Metodologie 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793572" w:rsidRDefault="001421D6">
      <w:pPr>
        <w:pStyle w:val="Corpo"/>
        <w:numPr>
          <w:ilvl w:val="0"/>
          <w:numId w:val="2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 w:hanging="302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Strumenti e Risorse</w:t>
      </w:r>
    </w:p>
    <w:p w:rsidR="00793572" w:rsidRDefault="00793572">
      <w:pPr>
        <w:pStyle w:val="Corpo"/>
        <w:rPr>
          <w:rFonts w:ascii="Times Roman" w:eastAsia="Times Roman" w:hAnsi="Times Roman" w:cs="Times Roman"/>
          <w:b/>
          <w:bCs/>
          <w:sz w:val="24"/>
          <w:szCs w:val="24"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numPr>
          <w:ilvl w:val="0"/>
          <w:numId w:val="2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ind w:left="662" w:hanging="302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Verifiche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  <w:r>
        <w:rPr>
          <w:rFonts w:hAnsi="Times Roman"/>
          <w:b/>
          <w:bCs/>
        </w:rPr>
        <w:t>……</w:t>
      </w:r>
      <w:r>
        <w:rPr>
          <w:rFonts w:ascii="Times Roman"/>
          <w:b/>
          <w:bCs/>
        </w:rPr>
        <w:t>. inserire il testo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 w:eastAsia="Times Roman" w:hAnsi="Times Roman" w:cs="Times Roman"/>
          <w:b/>
          <w:bCs/>
        </w:rPr>
      </w:pPr>
      <w:r>
        <w:rPr>
          <w:rFonts w:ascii="Times Roman" w:eastAsia="Times Roman" w:hAnsi="Times Roman" w:cs="Times Roman"/>
          <w:b/>
          <w:bCs/>
        </w:rPr>
        <w:tab/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/>
        </w:rPr>
        <w:t xml:space="preserve">Si ricorda che </w:t>
      </w:r>
      <w:r>
        <w:rPr>
          <w:rFonts w:ascii="Times Roman"/>
          <w:b/>
          <w:bCs/>
        </w:rPr>
        <w:t>l</w:t>
      </w:r>
      <w:r>
        <w:rPr>
          <w:rFonts w:ascii="Times Roman"/>
        </w:rPr>
        <w:t>a valutazione degli alunni disabili e</w:t>
      </w:r>
      <w:r>
        <w:rPr>
          <w:rFonts w:hAnsi="Times Roman"/>
        </w:rPr>
        <w:t>̀</w:t>
      </w:r>
      <w:r>
        <w:rPr>
          <w:rFonts w:hAnsi="Times Roman"/>
        </w:rPr>
        <w:t xml:space="preserve"> </w:t>
      </w:r>
      <w:r>
        <w:rPr>
          <w:rFonts w:ascii="Times Roman"/>
        </w:rPr>
        <w:t>disciplinata dall</w:t>
      </w:r>
      <w:r>
        <w:rPr>
          <w:rFonts w:hAnsi="Times Roman"/>
        </w:rPr>
        <w:t>’</w:t>
      </w:r>
      <w:r>
        <w:rPr>
          <w:rFonts w:ascii="Times Roman"/>
        </w:rPr>
        <w:t xml:space="preserve">articolo 15 della O.M. 21 Maggio 2001/90. Secondo il disposto </w:t>
      </w:r>
      <w:r>
        <w:rPr>
          <w:rFonts w:hAnsi="Times Roman"/>
        </w:rPr>
        <w:t>“</w:t>
      </w:r>
      <w:r>
        <w:rPr>
          <w:rFonts w:ascii="Times Roman"/>
          <w:i/>
          <w:iCs/>
        </w:rPr>
        <w:t>Il Consiglio di classe, in sede di valutazione periodica e finale, sulla scorta del Piano Educativo Individualizzato a suo tempo predisposto con la partecipazione dei genitori, nei modi e nei tempi previsti dalla C. M. 258/83, esamina gli elementi di giudizio forniti da ciascun insegnante sui livelli di apprendimento raggiunti, anche attraverso l</w:t>
      </w:r>
      <w:r>
        <w:rPr>
          <w:rFonts w:hAnsi="Times Roman"/>
          <w:i/>
          <w:iCs/>
        </w:rPr>
        <w:t>’</w:t>
      </w:r>
      <w:r>
        <w:rPr>
          <w:rFonts w:ascii="Times Roman"/>
          <w:i/>
          <w:iCs/>
        </w:rPr>
        <w:t>attivit</w:t>
      </w:r>
      <w:r>
        <w:rPr>
          <w:rFonts w:hAnsi="Times Roman"/>
          <w:i/>
          <w:iCs/>
        </w:rPr>
        <w:t>à</w:t>
      </w:r>
      <w:r>
        <w:rPr>
          <w:rFonts w:hAnsi="Times Roman"/>
          <w:i/>
          <w:iCs/>
        </w:rPr>
        <w:t xml:space="preserve"> </w:t>
      </w:r>
      <w:r>
        <w:rPr>
          <w:rFonts w:ascii="Times Roman"/>
          <w:i/>
          <w:iCs/>
        </w:rPr>
        <w:t>di integrazione e di sostegno, verifica i risultati complessivi rispetto agli obiettivi prefissati dal Piano Educativo Individualizzato</w:t>
      </w:r>
      <w:r>
        <w:rPr>
          <w:rFonts w:hAnsi="Times Roman"/>
        </w:rPr>
        <w:t>”</w:t>
      </w:r>
      <w:r>
        <w:rPr>
          <w:rFonts w:ascii="Times Roman"/>
        </w:rPr>
        <w:t>.</w:t>
      </w:r>
    </w:p>
    <w:p w:rsidR="00793572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jc w:val="both"/>
        <w:rPr>
          <w:rFonts w:ascii="Times Roman" w:eastAsia="Times Roman" w:hAnsi="Times Roman" w:cs="Times Roman"/>
        </w:rPr>
      </w:pPr>
      <w:r>
        <w:rPr>
          <w:rFonts w:ascii="Times Roman" w:eastAsia="Times Roman" w:hAnsi="Times Roman" w:cs="Times Roman"/>
          <w:b/>
          <w:bCs/>
          <w:noProof/>
        </w:rPr>
        <mc:AlternateContent>
          <mc:Choice Requires="wps">
            <w:drawing>
              <wp:anchor distT="152400" distB="152400" distL="0" distR="0" simplePos="0" relativeHeight="5" behindDoc="0" locked="0" layoutInCell="1" allowOverlap="1" wp14:anchorId="08ED0344" wp14:editId="07A30EF7">
                <wp:simplePos x="0" y="0"/>
                <wp:positionH relativeFrom="margin">
                  <wp:posOffset>260350</wp:posOffset>
                </wp:positionH>
                <wp:positionV relativeFrom="page">
                  <wp:posOffset>825500</wp:posOffset>
                </wp:positionV>
                <wp:extent cx="5359678" cy="504905"/>
                <wp:effectExtent l="0" t="0" r="0" b="0"/>
                <wp:wrapTopAndBottom/>
                <wp:docPr id="102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9678" cy="50490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D6D6D6"/>
                            </a:gs>
                            <a:gs pos="100000">
                              <a:srgbClr val="EBEBEB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txbx>
                        <w:txbxContent>
                          <w:p w:rsidR="00793572" w:rsidRDefault="001421D6">
                            <w:pPr>
                              <w:pStyle w:val="Corpo"/>
                              <w:jc w:val="center"/>
                            </w:pPr>
                            <w:r>
                              <w:rPr>
                                <w:rFonts w:ascii="Times New Roman Bold"/>
                                <w:sz w:val="22"/>
                                <w:szCs w:val="22"/>
                              </w:rPr>
                              <w:t>Valutazione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55054" w:rsidRDefault="00C55054"/>
                        </w:txbxContent>
                      </wps:txbx>
                      <wps:bodyPr wrap="square" lIns="0" tIns="0" rIns="0" bIns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8ED0344" id="_x0000_s1028" style="position:absolute;left:0;text-align:left;margin-left:20.5pt;margin-top:65pt;width:422pt;height:39.75pt;z-index:5;visibility:visible;mso-wrap-style:square;mso-wrap-distance-left:0;mso-wrap-distance-top:12pt;mso-wrap-distance-right:0;mso-wrap-distance-bottom:12pt;mso-position-horizontal:absolute;mso-position-horizontal-relative:margin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" fillcolor="#d6d6d6" stroked="f">
                <v:fill color2="#ebebeb" rotate="t" focus="100%" type="gradient">
                  <o:fill v:ext="view" type="gradientUnscaled"/>
                </v:fill>
                <v:path arrowok="t"/>
                <v:textbox inset="0,0,0,0">
                  <w:txbxContent>
                    <w:p w:rsidR="00793572" w:rsidRDefault="001421D6">
                      <w:pPr>
                        <w:pStyle w:val="Corpo"/>
                        <w:jc w:val="center"/>
                      </w:pPr>
                      <w:r>
                        <w:rPr>
                          <w:rFonts w:ascii="Times New Roman Bold"/>
                          <w:sz w:val="22"/>
                          <w:szCs w:val="22"/>
                        </w:rPr>
                        <w:t>Valutazione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</w:p>
                    <w:p w:rsidR="00C55054" w:rsidRDefault="00C55054"/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C55054" w:rsidRDefault="00C55054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360" w:lineRule="auto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 xml:space="preserve">Firme dei componenti del Consiglio di Classe 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Fonts w:ascii="Times Roman" w:eastAsia="Times Roman" w:hAnsi="Times Roman" w:cs="Times Roman"/>
          <w:b/>
          <w:bCs/>
        </w:rPr>
      </w:pPr>
    </w:p>
    <w:tbl>
      <w:tblPr>
        <w:tblStyle w:val="TableNormal"/>
        <w:tblW w:w="962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  <w:sz w:val="22"/>
                <w:szCs w:val="22"/>
              </w:rPr>
              <w:t xml:space="preserve">MATERIA 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  <w:sz w:val="22"/>
                <w:szCs w:val="22"/>
              </w:rPr>
              <w:t>DOCENTE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  <w:sz w:val="22"/>
                <w:szCs w:val="22"/>
              </w:rPr>
              <w:t>FIRMA</w:t>
            </w:r>
          </w:p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310"/>
          <w:jc w:val="center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</w:tbl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40"/>
        <w:jc w:val="center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>Firme operatori Unit</w:t>
      </w:r>
      <w:r>
        <w:rPr>
          <w:rFonts w:hAnsi="Times Roman"/>
          <w:b/>
          <w:bCs/>
          <w:sz w:val="22"/>
          <w:szCs w:val="22"/>
        </w:rPr>
        <w:t>à</w:t>
      </w:r>
      <w:r>
        <w:rPr>
          <w:rFonts w:hAnsi="Times Roman"/>
          <w:b/>
          <w:bCs/>
          <w:sz w:val="22"/>
          <w:szCs w:val="22"/>
        </w:rPr>
        <w:t xml:space="preserve"> </w:t>
      </w:r>
      <w:r>
        <w:rPr>
          <w:rFonts w:ascii="Times Roman"/>
          <w:b/>
          <w:bCs/>
          <w:sz w:val="22"/>
          <w:szCs w:val="22"/>
        </w:rPr>
        <w:t>Operativa Riabilitazione di Acri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</w:p>
    <w:tbl>
      <w:tblPr>
        <w:tblStyle w:val="TableNormal"/>
        <w:tblW w:w="962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08"/>
        <w:gridCol w:w="3208"/>
        <w:gridCol w:w="3209"/>
      </w:tblGrid>
      <w:tr w:rsidR="00793572">
        <w:trPr>
          <w:trHeight w:val="284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</w:rPr>
              <w:t>RUOLO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</w:rPr>
              <w:t>NOME</w:t>
            </w:r>
          </w:p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  <w:b/>
                <w:bCs/>
              </w:rPr>
              <w:t>FIRMA</w:t>
            </w:r>
          </w:p>
        </w:tc>
      </w:tr>
      <w:tr w:rsidR="00793572">
        <w:trPr>
          <w:trHeight w:val="284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</w:rPr>
              <w:t>NEUROPSICHIATRA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284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</w:rPr>
              <w:t>PEDAGOGISTA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284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</w:rPr>
              <w:t>PSICOLOGA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  <w:tr w:rsidR="00793572">
        <w:trPr>
          <w:trHeight w:val="284"/>
        </w:trPr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1421D6">
            <w:pPr>
              <w:pStyle w:val="Modulovuoto"/>
            </w:pPr>
            <w:r>
              <w:rPr>
                <w:rFonts w:ascii="Helvetica"/>
              </w:rPr>
              <w:t>ASS.SOCIALE</w:t>
            </w:r>
          </w:p>
        </w:tc>
        <w:tc>
          <w:tcPr>
            <w:tcW w:w="3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  <w:tc>
          <w:tcPr>
            <w:tcW w:w="3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3572" w:rsidRDefault="00793572"/>
        </w:tc>
      </w:tr>
    </w:tbl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Times Roman" w:eastAsia="Times Roman" w:hAnsi="Times Roman" w:cs="Times Roman"/>
          <w:b/>
          <w:bCs/>
        </w:rPr>
      </w:pP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outlineLvl w:val="0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  <w:sz w:val="22"/>
          <w:szCs w:val="22"/>
        </w:rPr>
      </w:pPr>
      <w:r>
        <w:rPr>
          <w:rFonts w:ascii="Times Roman"/>
          <w:b/>
          <w:bCs/>
          <w:sz w:val="22"/>
          <w:szCs w:val="22"/>
        </w:rPr>
        <w:t xml:space="preserve">     Firma dei genitori   </w:t>
      </w:r>
      <w:r>
        <w:rPr>
          <w:rFonts w:ascii="Times Roman"/>
          <w:b/>
          <w:bCs/>
        </w:rPr>
        <w:t xml:space="preserve">  </w:t>
      </w:r>
      <w:r>
        <w:rPr>
          <w:rFonts w:ascii="Times Roman"/>
          <w:b/>
          <w:bCs/>
        </w:rPr>
        <w:tab/>
      </w:r>
      <w:r>
        <w:rPr>
          <w:rFonts w:ascii="Times Roman"/>
          <w:b/>
          <w:bCs/>
        </w:rPr>
        <w:tab/>
      </w:r>
      <w:r>
        <w:rPr>
          <w:rFonts w:ascii="Times Roman"/>
          <w:b/>
          <w:bCs/>
        </w:rPr>
        <w:tab/>
      </w:r>
      <w:r>
        <w:rPr>
          <w:rFonts w:ascii="Times Roman"/>
          <w:b/>
          <w:bCs/>
        </w:rPr>
        <w:tab/>
      </w:r>
      <w:r>
        <w:rPr>
          <w:rFonts w:ascii="Times Roman"/>
          <w:b/>
          <w:bCs/>
        </w:rPr>
        <w:tab/>
        <w:t xml:space="preserve">          </w:t>
      </w:r>
      <w:r>
        <w:rPr>
          <w:rFonts w:ascii="Times Roman"/>
          <w:b/>
          <w:bCs/>
          <w:sz w:val="22"/>
          <w:szCs w:val="22"/>
        </w:rPr>
        <w:t xml:space="preserve">   Firma del Dirigente Scolastico</w:t>
      </w:r>
    </w:p>
    <w:p w:rsidR="00793572" w:rsidRDefault="00793572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48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600" w:lineRule="auto"/>
        <w:jc w:val="both"/>
        <w:outlineLvl w:val="0"/>
        <w:rPr>
          <w:rFonts w:ascii="Times Roman" w:eastAsia="Times Roman" w:hAnsi="Times Roman" w:cs="Times Roman"/>
          <w:b/>
          <w:bCs/>
        </w:rPr>
      </w:pPr>
      <w:r>
        <w:rPr>
          <w:rFonts w:ascii="Times Roman"/>
          <w:b/>
          <w:bCs/>
        </w:rPr>
        <w:t>________________________</w:t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</w:r>
      <w:r>
        <w:rPr>
          <w:rFonts w:ascii="Times Roman" w:eastAsia="Times Roman" w:hAnsi="Times Roman" w:cs="Times Roman"/>
          <w:b/>
          <w:bCs/>
        </w:rPr>
        <w:tab/>
        <w:t xml:space="preserve"> </w:t>
      </w:r>
      <w:r>
        <w:rPr>
          <w:rFonts w:ascii="Times Roman"/>
          <w:b/>
          <w:bCs/>
        </w:rPr>
        <w:t xml:space="preserve"> _________________________</w:t>
      </w:r>
    </w:p>
    <w:p w:rsidR="00793572" w:rsidRDefault="001421D6">
      <w:pPr>
        <w:pStyle w:val="Co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600" w:lineRule="auto"/>
        <w:jc w:val="both"/>
      </w:pPr>
      <w:r>
        <w:rPr>
          <w:rFonts w:ascii="Times Roman"/>
          <w:b/>
          <w:bCs/>
        </w:rPr>
        <w:lastRenderedPageBreak/>
        <w:t xml:space="preserve">________________________                                                                             </w:t>
      </w:r>
    </w:p>
    <w:sectPr w:rsidR="00793572">
      <w:headerReference w:type="default" r:id="rId11"/>
      <w:footerReference w:type="default" r:id="rId12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E2" w:rsidRDefault="00907DE2">
      <w:r>
        <w:separator/>
      </w:r>
    </w:p>
  </w:endnote>
  <w:endnote w:type="continuationSeparator" w:id="0">
    <w:p w:rsidR="00907DE2" w:rsidRDefault="00907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72" w:rsidRDefault="001421D6">
    <w:pPr>
      <w:pStyle w:val="Pidipagina"/>
      <w:tabs>
        <w:tab w:val="clear" w:pos="9638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B01A4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E2" w:rsidRDefault="00907DE2">
      <w:r>
        <w:separator/>
      </w:r>
    </w:p>
  </w:footnote>
  <w:footnote w:type="continuationSeparator" w:id="0">
    <w:p w:rsidR="00907DE2" w:rsidRDefault="00907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572" w:rsidRDefault="00C55054" w:rsidP="00C55054">
    <w:pPr>
      <w:pStyle w:val="Modulovuoto"/>
      <w:tabs>
        <w:tab w:val="left" w:pos="708"/>
        <w:tab w:val="left" w:pos="1416"/>
        <w:tab w:val="left" w:pos="159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132"/>
        <w:tab w:val="right" w:pos="9632"/>
      </w:tabs>
    </w:pP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>
      <w:rPr>
        <w:b/>
        <w:bCs/>
      </w:rPr>
      <w:tab/>
    </w:r>
    <w:r w:rsidR="001421D6">
      <w:rPr>
        <w:b/>
        <w:bCs/>
      </w:rPr>
      <w:t>PEI  “IPSIA-ITI” Acri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55843CE"/>
    <w:styleLink w:val="List12"/>
    <w:lvl w:ilvl="0">
      <w:start w:val="1"/>
      <w:numFmt w:val="bullet"/>
      <w:lvlText w:val="□"/>
      <w:lvlJc w:val="left"/>
      <w:pPr>
        <w:tabs>
          <w:tab w:val="left" w:pos="300"/>
        </w:tabs>
        <w:ind w:left="3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1740"/>
        </w:tabs>
        <w:ind w:left="17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460"/>
        </w:tabs>
        <w:ind w:left="24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3900"/>
        </w:tabs>
        <w:ind w:left="39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620"/>
        </w:tabs>
        <w:ind w:left="46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060"/>
        </w:tabs>
        <w:ind w:left="60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1">
    <w:nsid w:val="00000002"/>
    <w:multiLevelType w:val="multilevel"/>
    <w:tmpl w:val="F7A2BE94"/>
    <w:styleLink w:val="Elenco21"/>
    <w:lvl w:ilvl="0">
      <w:start w:val="3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left" w:pos="2163"/>
        </w:tabs>
        <w:ind w:left="216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left" w:pos="4323"/>
        </w:tabs>
        <w:ind w:left="432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left" w:pos="6483"/>
        </w:tabs>
        <w:ind w:left="648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</w:abstractNum>
  <w:abstractNum w:abstractNumId="2">
    <w:nsid w:val="00000003"/>
    <w:multiLevelType w:val="multilevel"/>
    <w:tmpl w:val="E5101FFC"/>
    <w:styleLink w:val="List18"/>
    <w:lvl w:ilvl="0">
      <w:start w:val="1"/>
      <w:numFmt w:val="bullet"/>
      <w:lvlText w:val="•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3">
    <w:nsid w:val="00000004"/>
    <w:multiLevelType w:val="multilevel"/>
    <w:tmpl w:val="6804DCA8"/>
    <w:styleLink w:val="List8"/>
    <w:lvl w:ilvl="0">
      <w:start w:val="1"/>
      <w:numFmt w:val="bullet"/>
      <w:lvlText w:val="□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4">
    <w:nsid w:val="00000005"/>
    <w:multiLevelType w:val="multilevel"/>
    <w:tmpl w:val="6442A8DC"/>
    <w:styleLink w:val="List17"/>
    <w:lvl w:ilvl="0">
      <w:start w:val="1"/>
      <w:numFmt w:val="bullet"/>
      <w:lvlText w:val="•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5">
    <w:nsid w:val="00000006"/>
    <w:multiLevelType w:val="multilevel"/>
    <w:tmpl w:val="3230CB0C"/>
    <w:styleLink w:val="List14"/>
    <w:lvl w:ilvl="0">
      <w:start w:val="1"/>
      <w:numFmt w:val="bullet"/>
      <w:lvlText w:val="□"/>
      <w:lvlJc w:val="left"/>
      <w:pPr>
        <w:tabs>
          <w:tab w:val="left" w:pos="426"/>
        </w:tabs>
        <w:ind w:left="426" w:hanging="426"/>
      </w:pPr>
      <w:rPr>
        <w:color w:val="000000"/>
        <w:position w:val="0"/>
        <w:sz w:val="20"/>
        <w:szCs w:val="20"/>
        <w:u w:val="single"/>
        <w:lang w:val="en-US"/>
      </w:rPr>
    </w:lvl>
    <w:lvl w:ilvl="1">
      <w:start w:val="1"/>
      <w:numFmt w:val="bullet"/>
      <w:lvlText w:val="o"/>
      <w:lvlJc w:val="left"/>
      <w:pPr>
        <w:tabs>
          <w:tab w:val="left" w:pos="1410"/>
        </w:tabs>
        <w:ind w:left="141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2">
      <w:start w:val="1"/>
      <w:numFmt w:val="bullet"/>
      <w:lvlText w:val="§"/>
      <w:lvlJc w:val="left"/>
      <w:pPr>
        <w:tabs>
          <w:tab w:val="left" w:pos="2130"/>
        </w:tabs>
        <w:ind w:left="213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left" w:pos="2850"/>
        </w:tabs>
        <w:ind w:left="285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4">
      <w:start w:val="1"/>
      <w:numFmt w:val="bullet"/>
      <w:lvlText w:val="o"/>
      <w:lvlJc w:val="left"/>
      <w:pPr>
        <w:tabs>
          <w:tab w:val="left" w:pos="3570"/>
        </w:tabs>
        <w:ind w:left="357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5">
      <w:start w:val="1"/>
      <w:numFmt w:val="bullet"/>
      <w:lvlText w:val="§"/>
      <w:lvlJc w:val="left"/>
      <w:pPr>
        <w:tabs>
          <w:tab w:val="left" w:pos="4290"/>
        </w:tabs>
        <w:ind w:left="429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6">
      <w:start w:val="1"/>
      <w:numFmt w:val="bullet"/>
      <w:lvlText w:val="•"/>
      <w:lvlJc w:val="left"/>
      <w:pPr>
        <w:tabs>
          <w:tab w:val="left" w:pos="5010"/>
        </w:tabs>
        <w:ind w:left="501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7">
      <w:start w:val="1"/>
      <w:numFmt w:val="bullet"/>
      <w:lvlText w:val="o"/>
      <w:lvlJc w:val="left"/>
      <w:pPr>
        <w:tabs>
          <w:tab w:val="left" w:pos="5730"/>
        </w:tabs>
        <w:ind w:left="573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8">
      <w:start w:val="1"/>
      <w:numFmt w:val="bullet"/>
      <w:lvlText w:val="§"/>
      <w:lvlJc w:val="left"/>
      <w:pPr>
        <w:tabs>
          <w:tab w:val="left" w:pos="6450"/>
        </w:tabs>
        <w:ind w:left="6450" w:hanging="330"/>
      </w:pPr>
      <w:rPr>
        <w:color w:val="000000"/>
        <w:position w:val="0"/>
        <w:sz w:val="22"/>
        <w:szCs w:val="22"/>
        <w:u w:val="single"/>
        <w:lang w:val="it-IT"/>
      </w:rPr>
    </w:lvl>
  </w:abstractNum>
  <w:abstractNum w:abstractNumId="6">
    <w:nsid w:val="00000007"/>
    <w:multiLevelType w:val="multilevel"/>
    <w:tmpl w:val="7BCA8542"/>
    <w:styleLink w:val="List1"/>
    <w:lvl w:ilvl="0">
      <w:start w:val="2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left" w:pos="2163"/>
        </w:tabs>
        <w:ind w:left="216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left" w:pos="4323"/>
        </w:tabs>
        <w:ind w:left="432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left" w:pos="6483"/>
        </w:tabs>
        <w:ind w:left="648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</w:abstractNum>
  <w:abstractNum w:abstractNumId="7">
    <w:nsid w:val="00000008"/>
    <w:multiLevelType w:val="multilevel"/>
    <w:tmpl w:val="08CE4438"/>
    <w:styleLink w:val="List11"/>
    <w:lvl w:ilvl="0">
      <w:start w:val="1"/>
      <w:numFmt w:val="bullet"/>
      <w:lvlText w:val="□"/>
      <w:lvlJc w:val="left"/>
      <w:pPr>
        <w:tabs>
          <w:tab w:val="left" w:pos="300"/>
        </w:tabs>
        <w:ind w:left="3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1740"/>
        </w:tabs>
        <w:ind w:left="17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460"/>
        </w:tabs>
        <w:ind w:left="24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3900"/>
        </w:tabs>
        <w:ind w:left="39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620"/>
        </w:tabs>
        <w:ind w:left="46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060"/>
        </w:tabs>
        <w:ind w:left="60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8">
    <w:nsid w:val="00000009"/>
    <w:multiLevelType w:val="multilevel"/>
    <w:tmpl w:val="E952964C"/>
    <w:styleLink w:val="List16"/>
    <w:lvl w:ilvl="0">
      <w:start w:val="1"/>
      <w:numFmt w:val="bullet"/>
      <w:lvlText w:val="•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9">
    <w:nsid w:val="0000000A"/>
    <w:multiLevelType w:val="multilevel"/>
    <w:tmpl w:val="F762F9F6"/>
    <w:styleLink w:val="Elenco51"/>
    <w:lvl w:ilvl="0">
      <w:start w:val="4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left" w:pos="2163"/>
        </w:tabs>
        <w:ind w:left="216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left" w:pos="4323"/>
        </w:tabs>
        <w:ind w:left="432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left" w:pos="6483"/>
        </w:tabs>
        <w:ind w:left="648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</w:abstractNum>
  <w:abstractNum w:abstractNumId="10">
    <w:nsid w:val="0000000B"/>
    <w:multiLevelType w:val="multilevel"/>
    <w:tmpl w:val="3440F764"/>
    <w:styleLink w:val="List13"/>
    <w:lvl w:ilvl="0">
      <w:start w:val="1"/>
      <w:numFmt w:val="bullet"/>
      <w:lvlText w:val="□"/>
      <w:lvlJc w:val="left"/>
      <w:pPr>
        <w:tabs>
          <w:tab w:val="left" w:pos="300"/>
        </w:tabs>
        <w:ind w:left="3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1740"/>
        </w:tabs>
        <w:ind w:left="17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460"/>
        </w:tabs>
        <w:ind w:left="24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3900"/>
        </w:tabs>
        <w:ind w:left="39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620"/>
        </w:tabs>
        <w:ind w:left="46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060"/>
        </w:tabs>
        <w:ind w:left="60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11">
    <w:nsid w:val="0000000C"/>
    <w:multiLevelType w:val="multilevel"/>
    <w:tmpl w:val="BBFA0744"/>
    <w:styleLink w:val="List19"/>
    <w:lvl w:ilvl="0">
      <w:start w:val="1"/>
      <w:numFmt w:val="bullet"/>
      <w:lvlText w:val="•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12">
    <w:nsid w:val="0000000D"/>
    <w:multiLevelType w:val="multilevel"/>
    <w:tmpl w:val="F448387C"/>
    <w:styleLink w:val="List15"/>
    <w:lvl w:ilvl="0">
      <w:start w:val="1"/>
      <w:numFmt w:val="bullet"/>
      <w:lvlText w:val="□"/>
      <w:lvlJc w:val="left"/>
      <w:pPr>
        <w:tabs>
          <w:tab w:val="left" w:pos="360"/>
        </w:tabs>
        <w:ind w:left="360" w:hanging="360"/>
      </w:pPr>
      <w:rPr>
        <w:color w:val="000000"/>
        <w:position w:val="0"/>
        <w:sz w:val="20"/>
        <w:szCs w:val="20"/>
        <w:u w:val="single"/>
        <w:lang w:val="it-IT"/>
      </w:rPr>
    </w:lvl>
    <w:lvl w:ilvl="1">
      <w:start w:val="1"/>
      <w:numFmt w:val="bullet"/>
      <w:lvlText w:val="o"/>
      <w:lvlJc w:val="left"/>
      <w:pPr>
        <w:tabs>
          <w:tab w:val="left" w:pos="1410"/>
        </w:tabs>
        <w:ind w:left="141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2">
      <w:start w:val="1"/>
      <w:numFmt w:val="bullet"/>
      <w:lvlText w:val="§"/>
      <w:lvlJc w:val="left"/>
      <w:pPr>
        <w:tabs>
          <w:tab w:val="left" w:pos="2130"/>
        </w:tabs>
        <w:ind w:left="213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3">
      <w:start w:val="1"/>
      <w:numFmt w:val="bullet"/>
      <w:lvlText w:val="•"/>
      <w:lvlJc w:val="left"/>
      <w:pPr>
        <w:tabs>
          <w:tab w:val="left" w:pos="2850"/>
        </w:tabs>
        <w:ind w:left="285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4">
      <w:start w:val="1"/>
      <w:numFmt w:val="bullet"/>
      <w:lvlText w:val="o"/>
      <w:lvlJc w:val="left"/>
      <w:pPr>
        <w:tabs>
          <w:tab w:val="left" w:pos="3570"/>
        </w:tabs>
        <w:ind w:left="357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5">
      <w:start w:val="1"/>
      <w:numFmt w:val="bullet"/>
      <w:lvlText w:val="§"/>
      <w:lvlJc w:val="left"/>
      <w:pPr>
        <w:tabs>
          <w:tab w:val="left" w:pos="4290"/>
        </w:tabs>
        <w:ind w:left="429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6">
      <w:start w:val="1"/>
      <w:numFmt w:val="bullet"/>
      <w:lvlText w:val="•"/>
      <w:lvlJc w:val="left"/>
      <w:pPr>
        <w:tabs>
          <w:tab w:val="left" w:pos="5010"/>
        </w:tabs>
        <w:ind w:left="501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7">
      <w:start w:val="1"/>
      <w:numFmt w:val="bullet"/>
      <w:lvlText w:val="o"/>
      <w:lvlJc w:val="left"/>
      <w:pPr>
        <w:tabs>
          <w:tab w:val="left" w:pos="5730"/>
        </w:tabs>
        <w:ind w:left="5730" w:hanging="330"/>
      </w:pPr>
      <w:rPr>
        <w:color w:val="000000"/>
        <w:position w:val="0"/>
        <w:sz w:val="22"/>
        <w:szCs w:val="22"/>
        <w:u w:val="single"/>
        <w:lang w:val="it-IT"/>
      </w:rPr>
    </w:lvl>
    <w:lvl w:ilvl="8">
      <w:start w:val="1"/>
      <w:numFmt w:val="bullet"/>
      <w:lvlText w:val="§"/>
      <w:lvlJc w:val="left"/>
      <w:pPr>
        <w:tabs>
          <w:tab w:val="left" w:pos="6450"/>
        </w:tabs>
        <w:ind w:left="6450" w:hanging="330"/>
      </w:pPr>
      <w:rPr>
        <w:color w:val="000000"/>
        <w:position w:val="0"/>
        <w:sz w:val="22"/>
        <w:szCs w:val="22"/>
        <w:u w:val="single"/>
        <w:lang w:val="it-IT"/>
      </w:rPr>
    </w:lvl>
  </w:abstractNum>
  <w:abstractNum w:abstractNumId="13">
    <w:nsid w:val="0000000E"/>
    <w:multiLevelType w:val="multilevel"/>
    <w:tmpl w:val="D7BABAFA"/>
    <w:styleLink w:val="List20"/>
    <w:lvl w:ilvl="0">
      <w:start w:val="1"/>
      <w:numFmt w:val="bullet"/>
      <w:lvlText w:val="•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14">
    <w:nsid w:val="0000000F"/>
    <w:multiLevelType w:val="multilevel"/>
    <w:tmpl w:val="5450F4DE"/>
    <w:styleLink w:val="Elenco41"/>
    <w:lvl w:ilvl="0">
      <w:start w:val="1"/>
      <w:numFmt w:val="bullet"/>
      <w:lvlText w:val="•"/>
      <w:lvlJc w:val="left"/>
      <w:pPr>
        <w:tabs>
          <w:tab w:val="left" w:pos="150"/>
        </w:tabs>
        <w:ind w:left="150" w:hanging="15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left" w:pos="540"/>
        </w:tabs>
        <w:ind w:left="540" w:hanging="180"/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it-IT"/>
      </w:rPr>
    </w:lvl>
    <w:lvl w:ilvl="2">
      <w:start w:val="1"/>
      <w:numFmt w:val="bullet"/>
      <w:lvlText w:val="•"/>
      <w:lvlJc w:val="left"/>
      <w:pPr>
        <w:tabs>
          <w:tab w:val="left" w:pos="845"/>
        </w:tabs>
        <w:ind w:left="84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1205"/>
        </w:tabs>
        <w:ind w:left="120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left" w:pos="1565"/>
        </w:tabs>
        <w:ind w:left="156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left" w:pos="1925"/>
        </w:tabs>
        <w:ind w:left="192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2285"/>
        </w:tabs>
        <w:ind w:left="228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left" w:pos="2645"/>
        </w:tabs>
        <w:ind w:left="264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left" w:pos="3005"/>
        </w:tabs>
        <w:ind w:left="300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15">
    <w:nsid w:val="00000010"/>
    <w:multiLevelType w:val="multilevel"/>
    <w:tmpl w:val="83B67D12"/>
    <w:styleLink w:val="List10"/>
    <w:lvl w:ilvl="0">
      <w:start w:val="1"/>
      <w:numFmt w:val="bullet"/>
      <w:lvlText w:val="□"/>
      <w:lvlJc w:val="left"/>
      <w:pPr>
        <w:tabs>
          <w:tab w:val="left" w:pos="300"/>
        </w:tabs>
        <w:ind w:left="3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020"/>
        </w:tabs>
        <w:ind w:left="10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1740"/>
        </w:tabs>
        <w:ind w:left="17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460"/>
        </w:tabs>
        <w:ind w:left="24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180"/>
        </w:tabs>
        <w:ind w:left="318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3900"/>
        </w:tabs>
        <w:ind w:left="390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620"/>
        </w:tabs>
        <w:ind w:left="462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340"/>
        </w:tabs>
        <w:ind w:left="534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060"/>
        </w:tabs>
        <w:ind w:left="6060" w:hanging="30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16">
    <w:nsid w:val="00000011"/>
    <w:multiLevelType w:val="multilevel"/>
    <w:tmpl w:val="E274079A"/>
    <w:styleLink w:val="Elenco31"/>
    <w:lvl w:ilvl="0">
      <w:start w:val="1"/>
      <w:numFmt w:val="bullet"/>
      <w:lvlText w:val="•"/>
      <w:lvlJc w:val="left"/>
      <w:pPr>
        <w:tabs>
          <w:tab w:val="left" w:pos="150"/>
        </w:tabs>
        <w:ind w:left="150" w:hanging="15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left" w:pos="540"/>
        </w:tabs>
        <w:ind w:left="540" w:hanging="180"/>
      </w:pPr>
      <w:rPr>
        <w:rFonts w:ascii="Times Roman" w:eastAsia="Times Roman" w:hAnsi="Times Roman" w:cs="Times Roman"/>
        <w:b/>
        <w:bCs/>
        <w:position w:val="0"/>
        <w:sz w:val="24"/>
        <w:szCs w:val="24"/>
        <w:lang w:val="it-IT"/>
      </w:rPr>
    </w:lvl>
    <w:lvl w:ilvl="2">
      <w:start w:val="1"/>
      <w:numFmt w:val="bullet"/>
      <w:lvlText w:val="•"/>
      <w:lvlJc w:val="left"/>
      <w:pPr>
        <w:tabs>
          <w:tab w:val="left" w:pos="870"/>
        </w:tabs>
        <w:ind w:left="870" w:hanging="150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1205"/>
        </w:tabs>
        <w:ind w:left="120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4">
      <w:start w:val="1"/>
      <w:numFmt w:val="bullet"/>
      <w:lvlText w:val="•"/>
      <w:lvlJc w:val="left"/>
      <w:pPr>
        <w:tabs>
          <w:tab w:val="left" w:pos="1565"/>
        </w:tabs>
        <w:ind w:left="156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5">
      <w:start w:val="1"/>
      <w:numFmt w:val="bullet"/>
      <w:lvlText w:val="•"/>
      <w:lvlJc w:val="left"/>
      <w:pPr>
        <w:tabs>
          <w:tab w:val="left" w:pos="1925"/>
        </w:tabs>
        <w:ind w:left="192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2285"/>
        </w:tabs>
        <w:ind w:left="228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7">
      <w:start w:val="1"/>
      <w:numFmt w:val="bullet"/>
      <w:lvlText w:val="•"/>
      <w:lvlJc w:val="left"/>
      <w:pPr>
        <w:tabs>
          <w:tab w:val="left" w:pos="2645"/>
        </w:tabs>
        <w:ind w:left="264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  <w:lvl w:ilvl="8">
      <w:start w:val="1"/>
      <w:numFmt w:val="bullet"/>
      <w:lvlText w:val="•"/>
      <w:lvlJc w:val="left"/>
      <w:pPr>
        <w:tabs>
          <w:tab w:val="left" w:pos="3005"/>
        </w:tabs>
        <w:ind w:left="3005" w:hanging="125"/>
      </w:pPr>
      <w:rPr>
        <w:rFonts w:ascii="Times Roman" w:eastAsia="Times Roman" w:hAnsi="Times Roman" w:cs="Times Roman"/>
        <w:b/>
        <w:bCs/>
        <w:position w:val="0"/>
        <w:sz w:val="20"/>
        <w:szCs w:val="20"/>
        <w:lang w:val="it-IT"/>
      </w:rPr>
    </w:lvl>
  </w:abstractNum>
  <w:abstractNum w:abstractNumId="17">
    <w:nsid w:val="00000012"/>
    <w:multiLevelType w:val="multilevel"/>
    <w:tmpl w:val="F3685BDC"/>
    <w:styleLink w:val="List6"/>
    <w:lvl w:ilvl="0">
      <w:start w:val="1"/>
      <w:numFmt w:val="bullet"/>
      <w:lvlText w:val="□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18">
    <w:nsid w:val="00000013"/>
    <w:multiLevelType w:val="multilevel"/>
    <w:tmpl w:val="F57EAD94"/>
    <w:styleLink w:val="List9"/>
    <w:lvl w:ilvl="0">
      <w:start w:val="1"/>
      <w:numFmt w:val="decimal"/>
      <w:lvlText w:val="%1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1">
      <w:start w:val="1"/>
      <w:numFmt w:val="lowerLetter"/>
      <w:lvlText w:val="%2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2">
      <w:start w:val="1"/>
      <w:numFmt w:val="lowerRoman"/>
      <w:lvlText w:val="%3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3">
      <w:start w:val="1"/>
      <w:numFmt w:val="decimal"/>
      <w:lvlText w:val="%4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4">
      <w:start w:val="1"/>
      <w:numFmt w:val="lowerLetter"/>
      <w:lvlText w:val="%5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5">
      <w:start w:val="1"/>
      <w:numFmt w:val="lowerRoman"/>
      <w:lvlText w:val="%6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6">
      <w:start w:val="1"/>
      <w:numFmt w:val="decimal"/>
      <w:lvlText w:val="%7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7">
      <w:start w:val="1"/>
      <w:numFmt w:val="lowerLetter"/>
      <w:lvlText w:val="%8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  <w:lvl w:ilvl="8">
      <w:start w:val="1"/>
      <w:numFmt w:val="lowerRoman"/>
      <w:lvlText w:val="%9."/>
      <w:lvlJc w:val="left"/>
      <w:rPr>
        <w:rFonts w:ascii="Times Roman" w:eastAsia="Times Roman" w:hAnsi="Times Roman" w:cs="Times Roman"/>
        <w:b/>
        <w:bCs/>
        <w:color w:val="000000"/>
        <w:position w:val="0"/>
      </w:rPr>
    </w:lvl>
  </w:abstractNum>
  <w:abstractNum w:abstractNumId="19">
    <w:nsid w:val="00000014"/>
    <w:multiLevelType w:val="multilevel"/>
    <w:tmpl w:val="7C7E7BD8"/>
    <w:styleLink w:val="List7"/>
    <w:lvl w:ilvl="0">
      <w:start w:val="1"/>
      <w:numFmt w:val="bullet"/>
      <w:lvlText w:val="□"/>
      <w:lvlJc w:val="left"/>
      <w:pPr>
        <w:tabs>
          <w:tab w:val="left" w:pos="650"/>
        </w:tabs>
        <w:ind w:left="650" w:hanging="29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1">
      <w:start w:val="1"/>
      <w:numFmt w:val="bullet"/>
      <w:lvlText w:val="o"/>
      <w:lvlJc w:val="left"/>
      <w:pPr>
        <w:tabs>
          <w:tab w:val="left" w:pos="1390"/>
        </w:tabs>
        <w:ind w:left="13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2">
      <w:start w:val="1"/>
      <w:numFmt w:val="bullet"/>
      <w:lvlText w:val="§"/>
      <w:lvlJc w:val="left"/>
      <w:pPr>
        <w:tabs>
          <w:tab w:val="left" w:pos="2110"/>
        </w:tabs>
        <w:ind w:left="21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3">
      <w:start w:val="1"/>
      <w:numFmt w:val="bullet"/>
      <w:lvlText w:val="•"/>
      <w:lvlJc w:val="left"/>
      <w:pPr>
        <w:tabs>
          <w:tab w:val="left" w:pos="2830"/>
        </w:tabs>
        <w:ind w:left="28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4">
      <w:start w:val="1"/>
      <w:numFmt w:val="bullet"/>
      <w:lvlText w:val="o"/>
      <w:lvlJc w:val="left"/>
      <w:pPr>
        <w:tabs>
          <w:tab w:val="left" w:pos="3550"/>
        </w:tabs>
        <w:ind w:left="355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5">
      <w:start w:val="1"/>
      <w:numFmt w:val="bullet"/>
      <w:lvlText w:val="§"/>
      <w:lvlJc w:val="left"/>
      <w:pPr>
        <w:tabs>
          <w:tab w:val="left" w:pos="4270"/>
        </w:tabs>
        <w:ind w:left="427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6">
      <w:start w:val="1"/>
      <w:numFmt w:val="bullet"/>
      <w:lvlText w:val="•"/>
      <w:lvlJc w:val="left"/>
      <w:pPr>
        <w:tabs>
          <w:tab w:val="left" w:pos="4990"/>
        </w:tabs>
        <w:ind w:left="499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7">
      <w:start w:val="1"/>
      <w:numFmt w:val="bullet"/>
      <w:lvlText w:val="o"/>
      <w:lvlJc w:val="left"/>
      <w:pPr>
        <w:tabs>
          <w:tab w:val="left" w:pos="5710"/>
        </w:tabs>
        <w:ind w:left="571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  <w:lvl w:ilvl="8">
      <w:start w:val="1"/>
      <w:numFmt w:val="bullet"/>
      <w:lvlText w:val="§"/>
      <w:lvlJc w:val="left"/>
      <w:pPr>
        <w:tabs>
          <w:tab w:val="left" w:pos="6430"/>
        </w:tabs>
        <w:ind w:left="6430" w:hanging="310"/>
      </w:pPr>
      <w:rPr>
        <w:rFonts w:ascii="Times Roman" w:eastAsia="Times Roman" w:hAnsi="Times Roman" w:cs="Times Roman"/>
        <w:b/>
        <w:bCs/>
        <w:color w:val="000000"/>
        <w:position w:val="0"/>
        <w:sz w:val="20"/>
        <w:szCs w:val="20"/>
        <w:lang w:val="it-IT"/>
      </w:rPr>
    </w:lvl>
  </w:abstractNum>
  <w:abstractNum w:abstractNumId="20">
    <w:nsid w:val="1C1577C3"/>
    <w:multiLevelType w:val="hybridMultilevel"/>
    <w:tmpl w:val="8618E5BA"/>
    <w:lvl w:ilvl="0" w:tplc="978A3606">
      <w:start w:val="1"/>
      <w:numFmt w:val="bullet"/>
      <w:lvlText w:val=""/>
      <w:lvlJc w:val="left"/>
      <w:pPr>
        <w:ind w:left="1067" w:hanging="360"/>
      </w:pPr>
      <w:rPr>
        <w:rFonts w:ascii="Symbol" w:hAnsi="Symbol" w:hint="default"/>
        <w:b/>
        <w:i w:val="0"/>
        <w:caps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1">
    <w:nsid w:val="472637FF"/>
    <w:multiLevelType w:val="multilevel"/>
    <w:tmpl w:val="6096DCA2"/>
    <w:styleLink w:val="List0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1">
      <w:start w:val="1"/>
      <w:numFmt w:val="lowerLetter"/>
      <w:lvlText w:val="%2."/>
      <w:lvlJc w:val="left"/>
      <w:pPr>
        <w:tabs>
          <w:tab w:val="left" w:pos="1443"/>
        </w:tabs>
        <w:ind w:left="14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2">
      <w:start w:val="1"/>
      <w:numFmt w:val="lowerRoman"/>
      <w:lvlText w:val="%3."/>
      <w:lvlJc w:val="left"/>
      <w:pPr>
        <w:tabs>
          <w:tab w:val="left" w:pos="2163"/>
        </w:tabs>
        <w:ind w:left="216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3">
      <w:start w:val="1"/>
      <w:numFmt w:val="decimal"/>
      <w:lvlText w:val="%4."/>
      <w:lvlJc w:val="left"/>
      <w:pPr>
        <w:tabs>
          <w:tab w:val="left" w:pos="2883"/>
        </w:tabs>
        <w:ind w:left="288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4">
      <w:start w:val="1"/>
      <w:numFmt w:val="lowerLetter"/>
      <w:lvlText w:val="%5."/>
      <w:lvlJc w:val="left"/>
      <w:pPr>
        <w:tabs>
          <w:tab w:val="left" w:pos="3603"/>
        </w:tabs>
        <w:ind w:left="360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5">
      <w:start w:val="1"/>
      <w:numFmt w:val="lowerRoman"/>
      <w:lvlText w:val="%6."/>
      <w:lvlJc w:val="left"/>
      <w:pPr>
        <w:tabs>
          <w:tab w:val="left" w:pos="4323"/>
        </w:tabs>
        <w:ind w:left="432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6">
      <w:start w:val="1"/>
      <w:numFmt w:val="decimal"/>
      <w:lvlText w:val="%7."/>
      <w:lvlJc w:val="left"/>
      <w:pPr>
        <w:tabs>
          <w:tab w:val="left" w:pos="5043"/>
        </w:tabs>
        <w:ind w:left="504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7">
      <w:start w:val="1"/>
      <w:numFmt w:val="lowerLetter"/>
      <w:lvlText w:val="%8."/>
      <w:lvlJc w:val="left"/>
      <w:pPr>
        <w:tabs>
          <w:tab w:val="left" w:pos="5763"/>
        </w:tabs>
        <w:ind w:left="5763" w:hanging="36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  <w:lvl w:ilvl="8">
      <w:start w:val="1"/>
      <w:numFmt w:val="lowerRoman"/>
      <w:lvlText w:val="%9."/>
      <w:lvlJc w:val="left"/>
      <w:pPr>
        <w:tabs>
          <w:tab w:val="left" w:pos="6483"/>
        </w:tabs>
        <w:ind w:left="6483" w:hanging="373"/>
      </w:pPr>
      <w:rPr>
        <w:rFonts w:ascii="Times Roman" w:eastAsia="Times Roman" w:hAnsi="Times Roman" w:cs="Times Roman"/>
        <w:b/>
        <w:bCs/>
        <w:color w:val="000000"/>
        <w:position w:val="0"/>
        <w:sz w:val="22"/>
        <w:szCs w:val="22"/>
        <w:lang w:val="it-IT"/>
      </w:rPr>
    </w:lvl>
  </w:abstractNum>
  <w:abstractNum w:abstractNumId="22">
    <w:nsid w:val="4B041934"/>
    <w:multiLevelType w:val="hybridMultilevel"/>
    <w:tmpl w:val="45146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450346"/>
    <w:multiLevelType w:val="hybridMultilevel"/>
    <w:tmpl w:val="C8586DA4"/>
    <w:lvl w:ilvl="0" w:tplc="978A3606">
      <w:start w:val="1"/>
      <w:numFmt w:val="bullet"/>
      <w:lvlText w:val=""/>
      <w:lvlJc w:val="left"/>
      <w:pPr>
        <w:ind w:left="1067" w:hanging="360"/>
      </w:pPr>
      <w:rPr>
        <w:rFonts w:ascii="Symbol" w:hAnsi="Symbol" w:hint="default"/>
        <w:b/>
        <w:i w:val="0"/>
        <w:caps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24">
    <w:nsid w:val="66187657"/>
    <w:multiLevelType w:val="hybridMultilevel"/>
    <w:tmpl w:val="943C6CC4"/>
    <w:lvl w:ilvl="0" w:tplc="978A3606">
      <w:start w:val="1"/>
      <w:numFmt w:val="bullet"/>
      <w:lvlText w:val=""/>
      <w:lvlJc w:val="left"/>
      <w:pPr>
        <w:ind w:left="1067" w:hanging="360"/>
      </w:pPr>
      <w:rPr>
        <w:rFonts w:ascii="Symbol" w:hAnsi="Symbol" w:hint="default"/>
        <w:b/>
        <w:i w:val="0"/>
        <w:caps/>
      </w:rPr>
    </w:lvl>
    <w:lvl w:ilvl="1" w:tplc="0410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9"/>
  </w:num>
  <w:num w:numId="7">
    <w:abstractNumId w:val="17"/>
  </w:num>
  <w:num w:numId="8">
    <w:abstractNumId w:val="19"/>
  </w:num>
  <w:num w:numId="9">
    <w:abstractNumId w:val="3"/>
  </w:num>
  <w:num w:numId="10">
    <w:abstractNumId w:val="18"/>
  </w:num>
  <w:num w:numId="11">
    <w:abstractNumId w:val="15"/>
  </w:num>
  <w:num w:numId="12">
    <w:abstractNumId w:val="7"/>
  </w:num>
  <w:num w:numId="13">
    <w:abstractNumId w:val="0"/>
  </w:num>
  <w:num w:numId="14">
    <w:abstractNumId w:val="10"/>
  </w:num>
  <w:num w:numId="15">
    <w:abstractNumId w:val="5"/>
  </w:num>
  <w:num w:numId="16">
    <w:abstractNumId w:val="12"/>
  </w:num>
  <w:num w:numId="17">
    <w:abstractNumId w:val="8"/>
  </w:num>
  <w:num w:numId="18">
    <w:abstractNumId w:val="4"/>
  </w:num>
  <w:num w:numId="19">
    <w:abstractNumId w:val="2"/>
  </w:num>
  <w:num w:numId="20">
    <w:abstractNumId w:val="11"/>
  </w:num>
  <w:num w:numId="21">
    <w:abstractNumId w:val="13"/>
  </w:num>
  <w:num w:numId="22">
    <w:abstractNumId w:val="22"/>
  </w:num>
  <w:num w:numId="23">
    <w:abstractNumId w:val="23"/>
  </w:num>
  <w:num w:numId="24">
    <w:abstractNumId w:val="2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72"/>
    <w:rsid w:val="001311DE"/>
    <w:rsid w:val="001421D6"/>
    <w:rsid w:val="00245591"/>
    <w:rsid w:val="00305E22"/>
    <w:rsid w:val="00365C89"/>
    <w:rsid w:val="003C18F1"/>
    <w:rsid w:val="00407C52"/>
    <w:rsid w:val="005472AC"/>
    <w:rsid w:val="00592A93"/>
    <w:rsid w:val="00670007"/>
    <w:rsid w:val="006D74C0"/>
    <w:rsid w:val="00793572"/>
    <w:rsid w:val="008643A8"/>
    <w:rsid w:val="00907DE2"/>
    <w:rsid w:val="009D66E1"/>
    <w:rsid w:val="00B01A40"/>
    <w:rsid w:val="00C55054"/>
    <w:rsid w:val="00E04EDE"/>
    <w:rsid w:val="00F4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next w:val="Corpo"/>
    <w:uiPriority w:val="9"/>
    <w:qFormat/>
    <w:pPr>
      <w:keepNext/>
      <w:jc w:val="center"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dulovuoto">
    <w:name w:val="Modulo vuoto"/>
    <w:rPr>
      <w:rFonts w:ascii="Calibri" w:eastAsia="Calibri" w:hAnsi="Calibri" w:cs="Calibri"/>
      <w:color w:val="000000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Corpo">
    <w:name w:val="Corpo"/>
    <w:rPr>
      <w:rFonts w:hAnsi="Arial Unicode M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Roman" w:eastAsia="Times Roman" w:hAnsi="Times Roman" w:cs="Times Roman"/>
      <w:b/>
      <w:bCs/>
      <w:color w:val="0000FF"/>
      <w:sz w:val="22"/>
      <w:szCs w:val="22"/>
      <w:u w:val="single" w:color="0000FF"/>
      <w:lang w:val="it-IT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customStyle="1" w:styleId="Etichetta">
    <w:name w:val="Etichetta"/>
    <w:pPr>
      <w:jc w:val="center"/>
    </w:pPr>
    <w:rPr>
      <w:rFonts w:ascii="Helvetica" w:hAnsi="Arial Unicode MS" w:cs="Arial Unicode MS"/>
      <w:color w:val="FEFEFE"/>
      <w:sz w:val="24"/>
      <w:szCs w:val="24"/>
      <w14:shadow w14:blurRad="50800" w14:dist="25400" w14:dir="2700000" w14:sx="100000" w14:sy="100000" w14:kx="0" w14:ky="0" w14:algn="tl">
        <w14:srgbClr w14:val="000000">
          <w14:alpha w14:val="68965"/>
        </w14:srgbClr>
      </w14:shadow>
    </w:rPr>
  </w:style>
  <w:style w:type="numbering" w:customStyle="1" w:styleId="Elenco21">
    <w:name w:val="Elenco 21"/>
    <w:basedOn w:val="Stileimportato2"/>
    <w:pPr>
      <w:numPr>
        <w:numId w:val="3"/>
      </w:numPr>
    </w:pPr>
  </w:style>
  <w:style w:type="paragraph" w:styleId="Corpotesto">
    <w:name w:val="Body Text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Elenco31">
    <w:name w:val="Elenco 31"/>
    <w:basedOn w:val="Stileimportato3"/>
    <w:pPr>
      <w:numPr>
        <w:numId w:val="4"/>
      </w:numPr>
    </w:pPr>
  </w:style>
  <w:style w:type="numbering" w:customStyle="1" w:styleId="Stileimportato3">
    <w:name w:val="Stile importato 3"/>
  </w:style>
  <w:style w:type="numbering" w:customStyle="1" w:styleId="Elenco41">
    <w:name w:val="Elenco 41"/>
    <w:basedOn w:val="Stileimportato4"/>
    <w:pPr>
      <w:numPr>
        <w:numId w:val="5"/>
      </w:numPr>
    </w:pPr>
  </w:style>
  <w:style w:type="numbering" w:customStyle="1" w:styleId="Stileimportato4">
    <w:name w:val="Stile importato 4"/>
  </w:style>
  <w:style w:type="numbering" w:customStyle="1" w:styleId="Elenco51">
    <w:name w:val="Elenco 51"/>
    <w:basedOn w:val="Stileimportato5"/>
    <w:pPr>
      <w:numPr>
        <w:numId w:val="6"/>
      </w:numPr>
    </w:pPr>
  </w:style>
  <w:style w:type="numbering" w:customStyle="1" w:styleId="Stileimportato5">
    <w:name w:val="Stile importato 5"/>
  </w:style>
  <w:style w:type="numbering" w:customStyle="1" w:styleId="List6">
    <w:name w:val="List 6"/>
    <w:basedOn w:val="Stileimportato6"/>
    <w:pPr>
      <w:numPr>
        <w:numId w:val="7"/>
      </w:numPr>
    </w:pPr>
  </w:style>
  <w:style w:type="numbering" w:customStyle="1" w:styleId="Stileimportato6">
    <w:name w:val="Stile importato 6"/>
  </w:style>
  <w:style w:type="numbering" w:customStyle="1" w:styleId="List7">
    <w:name w:val="List 7"/>
    <w:basedOn w:val="Stileimportato7"/>
    <w:pPr>
      <w:numPr>
        <w:numId w:val="8"/>
      </w:numPr>
    </w:pPr>
  </w:style>
  <w:style w:type="numbering" w:customStyle="1" w:styleId="Stileimportato7">
    <w:name w:val="Stile importato 7"/>
  </w:style>
  <w:style w:type="numbering" w:customStyle="1" w:styleId="List8">
    <w:name w:val="List 8"/>
    <w:basedOn w:val="Stileimportato8"/>
    <w:pPr>
      <w:numPr>
        <w:numId w:val="9"/>
      </w:numPr>
    </w:pPr>
  </w:style>
  <w:style w:type="numbering" w:customStyle="1" w:styleId="Stileimportato8">
    <w:name w:val="Stile importato 8"/>
  </w:style>
  <w:style w:type="numbering" w:customStyle="1" w:styleId="List9">
    <w:name w:val="List 9"/>
    <w:basedOn w:val="Stileimportato9"/>
    <w:pPr>
      <w:numPr>
        <w:numId w:val="10"/>
      </w:numPr>
    </w:pPr>
  </w:style>
  <w:style w:type="numbering" w:customStyle="1" w:styleId="Stileimportato9">
    <w:name w:val="Stile importato 9"/>
  </w:style>
  <w:style w:type="numbering" w:customStyle="1" w:styleId="List10">
    <w:name w:val="List 10"/>
    <w:basedOn w:val="Stileimportato10"/>
    <w:pPr>
      <w:numPr>
        <w:numId w:val="11"/>
      </w:numPr>
    </w:pPr>
  </w:style>
  <w:style w:type="numbering" w:customStyle="1" w:styleId="Stileimportato10">
    <w:name w:val="Stile importato 10"/>
  </w:style>
  <w:style w:type="numbering" w:customStyle="1" w:styleId="List11">
    <w:name w:val="List 11"/>
    <w:basedOn w:val="Stileimportato11"/>
    <w:pPr>
      <w:numPr>
        <w:numId w:val="12"/>
      </w:numPr>
    </w:pPr>
  </w:style>
  <w:style w:type="numbering" w:customStyle="1" w:styleId="Stileimportato11">
    <w:name w:val="Stile importato 11"/>
  </w:style>
  <w:style w:type="numbering" w:customStyle="1" w:styleId="List12">
    <w:name w:val="List 12"/>
    <w:basedOn w:val="Stileimportato12"/>
    <w:pPr>
      <w:numPr>
        <w:numId w:val="13"/>
      </w:numPr>
    </w:pPr>
  </w:style>
  <w:style w:type="numbering" w:customStyle="1" w:styleId="Stileimportato12">
    <w:name w:val="Stile importato 12"/>
  </w:style>
  <w:style w:type="numbering" w:customStyle="1" w:styleId="List13">
    <w:name w:val="List 13"/>
    <w:basedOn w:val="Stileimportato13"/>
    <w:pPr>
      <w:numPr>
        <w:numId w:val="14"/>
      </w:numPr>
    </w:pPr>
  </w:style>
  <w:style w:type="numbering" w:customStyle="1" w:styleId="Stileimportato13">
    <w:name w:val="Stile importato 13"/>
  </w:style>
  <w:style w:type="numbering" w:customStyle="1" w:styleId="List14">
    <w:name w:val="List 14"/>
    <w:basedOn w:val="Stileimportato14"/>
    <w:pPr>
      <w:numPr>
        <w:numId w:val="15"/>
      </w:numPr>
    </w:pPr>
  </w:style>
  <w:style w:type="numbering" w:customStyle="1" w:styleId="Stileimportato14">
    <w:name w:val="Stile importato 14"/>
  </w:style>
  <w:style w:type="numbering" w:customStyle="1" w:styleId="List15">
    <w:name w:val="List 15"/>
    <w:basedOn w:val="Stileimportato15"/>
    <w:pPr>
      <w:numPr>
        <w:numId w:val="16"/>
      </w:numPr>
    </w:pPr>
  </w:style>
  <w:style w:type="numbering" w:customStyle="1" w:styleId="Stileimportato15">
    <w:name w:val="Stile importato 15"/>
  </w:style>
  <w:style w:type="numbering" w:customStyle="1" w:styleId="List16">
    <w:name w:val="List 16"/>
    <w:basedOn w:val="Stileimportato16"/>
    <w:pPr>
      <w:numPr>
        <w:numId w:val="17"/>
      </w:numPr>
    </w:pPr>
  </w:style>
  <w:style w:type="numbering" w:customStyle="1" w:styleId="Stileimportato16">
    <w:name w:val="Stile importato 16"/>
  </w:style>
  <w:style w:type="numbering" w:customStyle="1" w:styleId="List17">
    <w:name w:val="List 17"/>
    <w:basedOn w:val="Stileimportato17"/>
    <w:pPr>
      <w:numPr>
        <w:numId w:val="18"/>
      </w:numPr>
    </w:pPr>
  </w:style>
  <w:style w:type="numbering" w:customStyle="1" w:styleId="Stileimportato17">
    <w:name w:val="Stile importato 17"/>
  </w:style>
  <w:style w:type="numbering" w:customStyle="1" w:styleId="List18">
    <w:name w:val="List 18"/>
    <w:basedOn w:val="Stileimportato18"/>
    <w:pPr>
      <w:numPr>
        <w:numId w:val="19"/>
      </w:numPr>
    </w:pPr>
  </w:style>
  <w:style w:type="numbering" w:customStyle="1" w:styleId="Stileimportato18">
    <w:name w:val="Stile importato 18"/>
  </w:style>
  <w:style w:type="numbering" w:customStyle="1" w:styleId="List19">
    <w:name w:val="List 19"/>
    <w:basedOn w:val="Stileimportato19"/>
    <w:pPr>
      <w:numPr>
        <w:numId w:val="20"/>
      </w:numPr>
    </w:pPr>
  </w:style>
  <w:style w:type="numbering" w:customStyle="1" w:styleId="Stileimportato19">
    <w:name w:val="Stile importato 19"/>
  </w:style>
  <w:style w:type="numbering" w:customStyle="1" w:styleId="List20">
    <w:name w:val="List 20"/>
    <w:basedOn w:val="Stileimportato20"/>
    <w:pPr>
      <w:numPr>
        <w:numId w:val="21"/>
      </w:numPr>
    </w:pPr>
  </w:style>
  <w:style w:type="numbering" w:customStyle="1" w:styleId="Stileimportato20">
    <w:name w:val="Stile importato 20"/>
  </w:style>
  <w:style w:type="character" w:styleId="Enfasigrassetto">
    <w:name w:val="Strong"/>
    <w:basedOn w:val="Carpredefinitoparagrafo"/>
    <w:uiPriority w:val="22"/>
    <w:qFormat/>
    <w:rsid w:val="009D66E1"/>
    <w:rPr>
      <w:b/>
      <w:bCs/>
    </w:rPr>
  </w:style>
  <w:style w:type="character" w:styleId="Enfasicorsivo">
    <w:name w:val="Emphasis"/>
    <w:basedOn w:val="Carpredefinitoparagrafo"/>
    <w:uiPriority w:val="20"/>
    <w:qFormat/>
    <w:rsid w:val="00592A9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paragraph" w:styleId="Titolo1">
    <w:name w:val="heading 1"/>
    <w:next w:val="Corpo"/>
    <w:uiPriority w:val="9"/>
    <w:qFormat/>
    <w:pPr>
      <w:keepNext/>
      <w:jc w:val="center"/>
      <w:outlineLvl w:val="0"/>
    </w:pPr>
    <w:rPr>
      <w:rFonts w:eastAsia="Times New Roman"/>
      <w:color w:val="000000"/>
      <w:sz w:val="28"/>
      <w:szCs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odulovuoto">
    <w:name w:val="Modulo vuoto"/>
    <w:rPr>
      <w:rFonts w:ascii="Calibri" w:eastAsia="Calibri" w:hAnsi="Calibri" w:cs="Calibri"/>
      <w:color w:val="000000"/>
      <w:u w:color="000000"/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eastAsia="Times New Roman"/>
      <w:color w:val="000000"/>
      <w:u w:color="000000"/>
    </w:rPr>
  </w:style>
  <w:style w:type="paragraph" w:customStyle="1" w:styleId="Corpo">
    <w:name w:val="Corpo"/>
    <w:rPr>
      <w:rFonts w:hAnsi="Arial Unicode MS" w:cs="Arial Unicode MS"/>
      <w:color w:val="000000"/>
      <w:u w:color="000000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Times Roman" w:eastAsia="Times Roman" w:hAnsi="Times Roman" w:cs="Times Roman"/>
      <w:b/>
      <w:bCs/>
      <w:color w:val="0000FF"/>
      <w:sz w:val="22"/>
      <w:szCs w:val="22"/>
      <w:u w:val="single" w:color="0000FF"/>
      <w:lang w:val="it-IT"/>
    </w:rPr>
  </w:style>
  <w:style w:type="numbering" w:customStyle="1" w:styleId="List0">
    <w:name w:val="List 0"/>
    <w:basedOn w:val="Stileimportato1"/>
    <w:pPr>
      <w:numPr>
        <w:numId w:val="1"/>
      </w:numPr>
    </w:pPr>
  </w:style>
  <w:style w:type="numbering" w:customStyle="1" w:styleId="Stileimportato1">
    <w:name w:val="Stile importato 1"/>
  </w:style>
  <w:style w:type="paragraph" w:styleId="Intestazione">
    <w:name w:val="header"/>
    <w:pPr>
      <w:tabs>
        <w:tab w:val="center" w:pos="4819"/>
        <w:tab w:val="right" w:pos="9638"/>
      </w:tabs>
    </w:pPr>
    <w:rPr>
      <w:rFonts w:eastAsia="Times New Roman"/>
      <w:color w:val="000000"/>
      <w:sz w:val="24"/>
      <w:szCs w:val="24"/>
      <w:u w:color="000000"/>
    </w:rPr>
  </w:style>
  <w:style w:type="numbering" w:customStyle="1" w:styleId="List1">
    <w:name w:val="List 1"/>
    <w:basedOn w:val="Stileimportato2"/>
    <w:pPr>
      <w:numPr>
        <w:numId w:val="2"/>
      </w:numPr>
    </w:pPr>
  </w:style>
  <w:style w:type="numbering" w:customStyle="1" w:styleId="Stileimportato2">
    <w:name w:val="Stile importato 2"/>
  </w:style>
  <w:style w:type="paragraph" w:customStyle="1" w:styleId="Etichetta">
    <w:name w:val="Etichetta"/>
    <w:pPr>
      <w:jc w:val="center"/>
    </w:pPr>
    <w:rPr>
      <w:rFonts w:ascii="Helvetica" w:hAnsi="Arial Unicode MS" w:cs="Arial Unicode MS"/>
      <w:color w:val="FEFEFE"/>
      <w:sz w:val="24"/>
      <w:szCs w:val="24"/>
      <w14:shadow w14:blurRad="50800" w14:dist="25400" w14:dir="2700000" w14:sx="100000" w14:sy="100000" w14:kx="0" w14:ky="0" w14:algn="tl">
        <w14:srgbClr w14:val="000000">
          <w14:alpha w14:val="68965"/>
        </w14:srgbClr>
      </w14:shadow>
    </w:rPr>
  </w:style>
  <w:style w:type="numbering" w:customStyle="1" w:styleId="Elenco21">
    <w:name w:val="Elenco 21"/>
    <w:basedOn w:val="Stileimportato2"/>
    <w:pPr>
      <w:numPr>
        <w:numId w:val="3"/>
      </w:numPr>
    </w:pPr>
  </w:style>
  <w:style w:type="paragraph" w:styleId="Corpotesto">
    <w:name w:val="Body Text"/>
    <w:pPr>
      <w:spacing w:line="360" w:lineRule="auto"/>
      <w:jc w:val="both"/>
    </w:pPr>
    <w:rPr>
      <w:rFonts w:eastAsia="Times New Roman"/>
      <w:color w:val="000000"/>
      <w:sz w:val="24"/>
      <w:szCs w:val="24"/>
      <w:u w:color="000000"/>
    </w:rPr>
  </w:style>
  <w:style w:type="numbering" w:customStyle="1" w:styleId="Elenco31">
    <w:name w:val="Elenco 31"/>
    <w:basedOn w:val="Stileimportato3"/>
    <w:pPr>
      <w:numPr>
        <w:numId w:val="4"/>
      </w:numPr>
    </w:pPr>
  </w:style>
  <w:style w:type="numbering" w:customStyle="1" w:styleId="Stileimportato3">
    <w:name w:val="Stile importato 3"/>
  </w:style>
  <w:style w:type="numbering" w:customStyle="1" w:styleId="Elenco41">
    <w:name w:val="Elenco 41"/>
    <w:basedOn w:val="Stileimportato4"/>
    <w:pPr>
      <w:numPr>
        <w:numId w:val="5"/>
      </w:numPr>
    </w:pPr>
  </w:style>
  <w:style w:type="numbering" w:customStyle="1" w:styleId="Stileimportato4">
    <w:name w:val="Stile importato 4"/>
  </w:style>
  <w:style w:type="numbering" w:customStyle="1" w:styleId="Elenco51">
    <w:name w:val="Elenco 51"/>
    <w:basedOn w:val="Stileimportato5"/>
    <w:pPr>
      <w:numPr>
        <w:numId w:val="6"/>
      </w:numPr>
    </w:pPr>
  </w:style>
  <w:style w:type="numbering" w:customStyle="1" w:styleId="Stileimportato5">
    <w:name w:val="Stile importato 5"/>
  </w:style>
  <w:style w:type="numbering" w:customStyle="1" w:styleId="List6">
    <w:name w:val="List 6"/>
    <w:basedOn w:val="Stileimportato6"/>
    <w:pPr>
      <w:numPr>
        <w:numId w:val="7"/>
      </w:numPr>
    </w:pPr>
  </w:style>
  <w:style w:type="numbering" w:customStyle="1" w:styleId="Stileimportato6">
    <w:name w:val="Stile importato 6"/>
  </w:style>
  <w:style w:type="numbering" w:customStyle="1" w:styleId="List7">
    <w:name w:val="List 7"/>
    <w:basedOn w:val="Stileimportato7"/>
    <w:pPr>
      <w:numPr>
        <w:numId w:val="8"/>
      </w:numPr>
    </w:pPr>
  </w:style>
  <w:style w:type="numbering" w:customStyle="1" w:styleId="Stileimportato7">
    <w:name w:val="Stile importato 7"/>
  </w:style>
  <w:style w:type="numbering" w:customStyle="1" w:styleId="List8">
    <w:name w:val="List 8"/>
    <w:basedOn w:val="Stileimportato8"/>
    <w:pPr>
      <w:numPr>
        <w:numId w:val="9"/>
      </w:numPr>
    </w:pPr>
  </w:style>
  <w:style w:type="numbering" w:customStyle="1" w:styleId="Stileimportato8">
    <w:name w:val="Stile importato 8"/>
  </w:style>
  <w:style w:type="numbering" w:customStyle="1" w:styleId="List9">
    <w:name w:val="List 9"/>
    <w:basedOn w:val="Stileimportato9"/>
    <w:pPr>
      <w:numPr>
        <w:numId w:val="10"/>
      </w:numPr>
    </w:pPr>
  </w:style>
  <w:style w:type="numbering" w:customStyle="1" w:styleId="Stileimportato9">
    <w:name w:val="Stile importato 9"/>
  </w:style>
  <w:style w:type="numbering" w:customStyle="1" w:styleId="List10">
    <w:name w:val="List 10"/>
    <w:basedOn w:val="Stileimportato10"/>
    <w:pPr>
      <w:numPr>
        <w:numId w:val="11"/>
      </w:numPr>
    </w:pPr>
  </w:style>
  <w:style w:type="numbering" w:customStyle="1" w:styleId="Stileimportato10">
    <w:name w:val="Stile importato 10"/>
  </w:style>
  <w:style w:type="numbering" w:customStyle="1" w:styleId="List11">
    <w:name w:val="List 11"/>
    <w:basedOn w:val="Stileimportato11"/>
    <w:pPr>
      <w:numPr>
        <w:numId w:val="12"/>
      </w:numPr>
    </w:pPr>
  </w:style>
  <w:style w:type="numbering" w:customStyle="1" w:styleId="Stileimportato11">
    <w:name w:val="Stile importato 11"/>
  </w:style>
  <w:style w:type="numbering" w:customStyle="1" w:styleId="List12">
    <w:name w:val="List 12"/>
    <w:basedOn w:val="Stileimportato12"/>
    <w:pPr>
      <w:numPr>
        <w:numId w:val="13"/>
      </w:numPr>
    </w:pPr>
  </w:style>
  <w:style w:type="numbering" w:customStyle="1" w:styleId="Stileimportato12">
    <w:name w:val="Stile importato 12"/>
  </w:style>
  <w:style w:type="numbering" w:customStyle="1" w:styleId="List13">
    <w:name w:val="List 13"/>
    <w:basedOn w:val="Stileimportato13"/>
    <w:pPr>
      <w:numPr>
        <w:numId w:val="14"/>
      </w:numPr>
    </w:pPr>
  </w:style>
  <w:style w:type="numbering" w:customStyle="1" w:styleId="Stileimportato13">
    <w:name w:val="Stile importato 13"/>
  </w:style>
  <w:style w:type="numbering" w:customStyle="1" w:styleId="List14">
    <w:name w:val="List 14"/>
    <w:basedOn w:val="Stileimportato14"/>
    <w:pPr>
      <w:numPr>
        <w:numId w:val="15"/>
      </w:numPr>
    </w:pPr>
  </w:style>
  <w:style w:type="numbering" w:customStyle="1" w:styleId="Stileimportato14">
    <w:name w:val="Stile importato 14"/>
  </w:style>
  <w:style w:type="numbering" w:customStyle="1" w:styleId="List15">
    <w:name w:val="List 15"/>
    <w:basedOn w:val="Stileimportato15"/>
    <w:pPr>
      <w:numPr>
        <w:numId w:val="16"/>
      </w:numPr>
    </w:pPr>
  </w:style>
  <w:style w:type="numbering" w:customStyle="1" w:styleId="Stileimportato15">
    <w:name w:val="Stile importato 15"/>
  </w:style>
  <w:style w:type="numbering" w:customStyle="1" w:styleId="List16">
    <w:name w:val="List 16"/>
    <w:basedOn w:val="Stileimportato16"/>
    <w:pPr>
      <w:numPr>
        <w:numId w:val="17"/>
      </w:numPr>
    </w:pPr>
  </w:style>
  <w:style w:type="numbering" w:customStyle="1" w:styleId="Stileimportato16">
    <w:name w:val="Stile importato 16"/>
  </w:style>
  <w:style w:type="numbering" w:customStyle="1" w:styleId="List17">
    <w:name w:val="List 17"/>
    <w:basedOn w:val="Stileimportato17"/>
    <w:pPr>
      <w:numPr>
        <w:numId w:val="18"/>
      </w:numPr>
    </w:pPr>
  </w:style>
  <w:style w:type="numbering" w:customStyle="1" w:styleId="Stileimportato17">
    <w:name w:val="Stile importato 17"/>
  </w:style>
  <w:style w:type="numbering" w:customStyle="1" w:styleId="List18">
    <w:name w:val="List 18"/>
    <w:basedOn w:val="Stileimportato18"/>
    <w:pPr>
      <w:numPr>
        <w:numId w:val="19"/>
      </w:numPr>
    </w:pPr>
  </w:style>
  <w:style w:type="numbering" w:customStyle="1" w:styleId="Stileimportato18">
    <w:name w:val="Stile importato 18"/>
  </w:style>
  <w:style w:type="numbering" w:customStyle="1" w:styleId="List19">
    <w:name w:val="List 19"/>
    <w:basedOn w:val="Stileimportato19"/>
    <w:pPr>
      <w:numPr>
        <w:numId w:val="20"/>
      </w:numPr>
    </w:pPr>
  </w:style>
  <w:style w:type="numbering" w:customStyle="1" w:styleId="Stileimportato19">
    <w:name w:val="Stile importato 19"/>
  </w:style>
  <w:style w:type="numbering" w:customStyle="1" w:styleId="List20">
    <w:name w:val="List 20"/>
    <w:basedOn w:val="Stileimportato20"/>
    <w:pPr>
      <w:numPr>
        <w:numId w:val="21"/>
      </w:numPr>
    </w:pPr>
  </w:style>
  <w:style w:type="numbering" w:customStyle="1" w:styleId="Stileimportato20">
    <w:name w:val="Stile importato 20"/>
  </w:style>
  <w:style w:type="character" w:styleId="Enfasigrassetto">
    <w:name w:val="Strong"/>
    <w:basedOn w:val="Carpredefinitoparagrafo"/>
    <w:uiPriority w:val="22"/>
    <w:qFormat/>
    <w:rsid w:val="009D66E1"/>
    <w:rPr>
      <w:b/>
      <w:bCs/>
    </w:rPr>
  </w:style>
  <w:style w:type="character" w:styleId="Enfasicorsivo">
    <w:name w:val="Emphasis"/>
    <w:basedOn w:val="Carpredefinitoparagrafo"/>
    <w:uiPriority w:val="20"/>
    <w:qFormat/>
    <w:rsid w:val="00592A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isacri.gov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s06100t@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839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2021-10-07T16:31:00Z</dcterms:created>
  <dcterms:modified xsi:type="dcterms:W3CDTF">2021-10-07T16:31:00Z</dcterms:modified>
</cp:coreProperties>
</file>